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774" w:rsidRPr="005D3C7D" w:rsidRDefault="002C4774" w:rsidP="002C477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bg-BG"/>
        </w:rPr>
      </w:pPr>
      <w:r w:rsidRPr="005D3C7D">
        <w:rPr>
          <w:rFonts w:ascii="Times New Roman" w:hAnsi="Times New Roman"/>
          <w:b/>
          <w:sz w:val="24"/>
          <w:szCs w:val="24"/>
          <w:lang w:val="bg-BG"/>
        </w:rPr>
        <w:t>Приложение № 5 към чл. 4, ал. 1</w:t>
      </w:r>
      <w:r w:rsidRPr="005D3C7D">
        <w:rPr>
          <w:rFonts w:ascii="Times New Roman" w:hAnsi="Times New Roman"/>
          <w:sz w:val="24"/>
          <w:szCs w:val="24"/>
        </w:rPr>
        <w:t xml:space="preserve"> </w:t>
      </w:r>
      <w:r w:rsidRPr="005D3C7D">
        <w:rPr>
          <w:rFonts w:ascii="Times New Roman" w:hAnsi="Times New Roman"/>
          <w:sz w:val="24"/>
          <w:szCs w:val="24"/>
          <w:lang w:val="bg-BG"/>
        </w:rPr>
        <w:t xml:space="preserve">от </w:t>
      </w:r>
    </w:p>
    <w:p w:rsidR="002C4774" w:rsidRPr="005D3C7D" w:rsidRDefault="002C4774" w:rsidP="002C477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bg-BG"/>
        </w:rPr>
      </w:pPr>
      <w:r w:rsidRPr="005D3C7D">
        <w:rPr>
          <w:rFonts w:ascii="Times New Roman" w:hAnsi="Times New Roman"/>
          <w:i/>
          <w:sz w:val="24"/>
          <w:szCs w:val="24"/>
          <w:lang w:val="bg-BG"/>
        </w:rPr>
        <w:t xml:space="preserve">Наредбата за условията и реда за извършване на </w:t>
      </w:r>
    </w:p>
    <w:p w:rsidR="002C4774" w:rsidRPr="005D3C7D" w:rsidRDefault="002C4774" w:rsidP="002C477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bg-BG"/>
        </w:rPr>
      </w:pPr>
      <w:r w:rsidRPr="005D3C7D">
        <w:rPr>
          <w:rFonts w:ascii="Times New Roman" w:hAnsi="Times New Roman"/>
          <w:i/>
          <w:sz w:val="24"/>
          <w:szCs w:val="24"/>
          <w:lang w:val="bg-BG"/>
        </w:rPr>
        <w:t>оценка на въздействието върху околната среда</w:t>
      </w:r>
    </w:p>
    <w:p w:rsidR="002C4774" w:rsidRPr="005D3C7D" w:rsidRDefault="002C4774" w:rsidP="00127C5C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5D3C7D" w:rsidRDefault="00127C5C" w:rsidP="00127C5C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D3C7D">
        <w:rPr>
          <w:rFonts w:ascii="Times New Roman" w:hAnsi="Times New Roman"/>
          <w:sz w:val="24"/>
          <w:szCs w:val="24"/>
        </w:rPr>
        <w:tab/>
      </w:r>
      <w:r w:rsidR="006C332E" w:rsidRPr="005D3C7D">
        <w:rPr>
          <w:rFonts w:ascii="Times New Roman" w:hAnsi="Times New Roman"/>
          <w:sz w:val="24"/>
          <w:szCs w:val="24"/>
          <w:lang w:val="x-none"/>
        </w:rPr>
        <w:t>ДО</w:t>
      </w:r>
    </w:p>
    <w:p w:rsidR="006C332E" w:rsidRPr="005D3C7D" w:rsidRDefault="006C332E" w:rsidP="00127C5C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D3C7D">
        <w:rPr>
          <w:rFonts w:ascii="Times New Roman" w:hAnsi="Times New Roman"/>
          <w:sz w:val="24"/>
          <w:szCs w:val="24"/>
          <w:lang w:val="bg-BG"/>
        </w:rPr>
        <w:t>Д</w:t>
      </w:r>
      <w:r w:rsidRPr="005D3C7D">
        <w:rPr>
          <w:rFonts w:ascii="Times New Roman" w:hAnsi="Times New Roman"/>
          <w:sz w:val="24"/>
          <w:szCs w:val="24"/>
          <w:lang w:val="x-none"/>
        </w:rPr>
        <w:t xml:space="preserve">ИРЕКТОРА НА </w:t>
      </w:r>
    </w:p>
    <w:p w:rsidR="006C332E" w:rsidRPr="005D3C7D" w:rsidRDefault="006C332E" w:rsidP="00127C5C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hAnsi="Times New Roman"/>
          <w:sz w:val="24"/>
          <w:szCs w:val="24"/>
          <w:lang w:val="bg-BG"/>
        </w:rPr>
      </w:pPr>
      <w:r w:rsidRPr="005D3C7D">
        <w:rPr>
          <w:rFonts w:ascii="Times New Roman" w:hAnsi="Times New Roman"/>
          <w:sz w:val="24"/>
          <w:szCs w:val="24"/>
          <w:lang w:val="x-none"/>
        </w:rPr>
        <w:t>РИОСВ</w:t>
      </w:r>
      <w:r w:rsidR="00127C5C" w:rsidRPr="005D3C7D">
        <w:rPr>
          <w:rFonts w:ascii="Times New Roman" w:hAnsi="Times New Roman"/>
          <w:sz w:val="24"/>
          <w:szCs w:val="24"/>
        </w:rPr>
        <w:t xml:space="preserve"> - </w:t>
      </w:r>
      <w:r w:rsidRPr="005D3C7D">
        <w:rPr>
          <w:rFonts w:ascii="Times New Roman" w:hAnsi="Times New Roman"/>
          <w:sz w:val="24"/>
          <w:szCs w:val="24"/>
          <w:lang w:val="bg-BG"/>
        </w:rPr>
        <w:t>ВЕЛИКО ТЪРНОВО</w:t>
      </w:r>
    </w:p>
    <w:p w:rsidR="006C332E" w:rsidRPr="005D3C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6C332E" w:rsidRPr="005D3C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5D3C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val="bg-BG"/>
        </w:rPr>
      </w:pPr>
      <w:r w:rsidRPr="005D3C7D">
        <w:rPr>
          <w:rFonts w:ascii="Times New Roman" w:hAnsi="Times New Roman"/>
          <w:b/>
          <w:sz w:val="32"/>
          <w:szCs w:val="24"/>
          <w:lang w:val="x-none"/>
        </w:rPr>
        <w:t>У В Е Д О М Л Е Н И Е</w:t>
      </w:r>
    </w:p>
    <w:p w:rsidR="006C332E" w:rsidRPr="005D3C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  <w:lang w:val="x-none"/>
        </w:rPr>
      </w:pPr>
      <w:r w:rsidRPr="005D3C7D">
        <w:rPr>
          <w:rFonts w:ascii="Times New Roman" w:hAnsi="Times New Roman"/>
          <w:sz w:val="24"/>
          <w:szCs w:val="24"/>
          <w:lang w:val="bg-BG"/>
        </w:rPr>
        <w:t xml:space="preserve">                                        </w:t>
      </w:r>
      <w:r w:rsidRPr="005D3C7D">
        <w:rPr>
          <w:rFonts w:ascii="Times New Roman" w:hAnsi="Times New Roman"/>
          <w:sz w:val="24"/>
          <w:szCs w:val="24"/>
          <w:lang w:val="x-none"/>
        </w:rPr>
        <w:t>за инвестиционно предложение</w:t>
      </w:r>
    </w:p>
    <w:p w:rsidR="006C332E" w:rsidRPr="005D3C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48456B" w:rsidRPr="005D3C7D" w:rsidRDefault="006C332E" w:rsidP="0048456B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5D3C7D">
        <w:rPr>
          <w:rFonts w:ascii="Times New Roman" w:hAnsi="Times New Roman"/>
          <w:sz w:val="24"/>
          <w:szCs w:val="24"/>
          <w:lang w:val="x-none"/>
        </w:rPr>
        <w:t>от</w:t>
      </w:r>
      <w:r w:rsidR="0048456B" w:rsidRPr="005D3C7D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48456B" w:rsidRPr="005D3C7D">
        <w:rPr>
          <w:rFonts w:ascii="Times New Roman" w:hAnsi="Times New Roman"/>
          <w:b/>
          <w:sz w:val="24"/>
          <w:szCs w:val="24"/>
          <w:lang w:val="bg-BG"/>
        </w:rPr>
        <w:t>ОБЩИНА ГАБРОВО</w:t>
      </w:r>
    </w:p>
    <w:p w:rsidR="0048456B" w:rsidRPr="005D3C7D" w:rsidRDefault="0048456B" w:rsidP="0048456B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5D3C7D">
        <w:rPr>
          <w:rFonts w:ascii="Times New Roman" w:hAnsi="Times New Roman"/>
          <w:sz w:val="24"/>
          <w:szCs w:val="24"/>
          <w:lang w:val="bg-BG"/>
        </w:rPr>
        <w:t>гр. Габрово</w:t>
      </w:r>
      <w:r w:rsidRPr="005D3C7D">
        <w:rPr>
          <w:rFonts w:ascii="Times New Roman" w:hAnsi="Times New Roman"/>
          <w:sz w:val="24"/>
          <w:szCs w:val="24"/>
        </w:rPr>
        <w:t>,</w:t>
      </w:r>
      <w:r w:rsidRPr="005D3C7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5D3C7D">
        <w:rPr>
          <w:rFonts w:ascii="Times New Roman" w:hAnsi="Times New Roman"/>
          <w:sz w:val="24"/>
          <w:szCs w:val="24"/>
          <w:lang w:val="bg-BG"/>
        </w:rPr>
        <w:t>пк</w:t>
      </w:r>
      <w:proofErr w:type="spellEnd"/>
      <w:r w:rsidRPr="005D3C7D">
        <w:rPr>
          <w:rFonts w:ascii="Times New Roman" w:hAnsi="Times New Roman"/>
          <w:sz w:val="24"/>
          <w:szCs w:val="24"/>
          <w:lang w:val="bg-BG"/>
        </w:rPr>
        <w:t>.</w:t>
      </w:r>
      <w:r w:rsidRPr="005D3C7D">
        <w:rPr>
          <w:rFonts w:ascii="Times New Roman" w:hAnsi="Times New Roman"/>
          <w:bCs/>
          <w:color w:val="000000"/>
          <w:sz w:val="24"/>
          <w:szCs w:val="24"/>
          <w:lang w:val="ru-RU" w:eastAsia="ar-SA"/>
        </w:rPr>
        <w:t xml:space="preserve"> </w:t>
      </w:r>
      <w:r w:rsidRPr="005D3C7D">
        <w:rPr>
          <w:rFonts w:ascii="Times New Roman" w:hAnsi="Times New Roman"/>
          <w:sz w:val="24"/>
          <w:szCs w:val="24"/>
          <w:lang w:val="bg-BG"/>
        </w:rPr>
        <w:t>5300</w:t>
      </w:r>
      <w:r w:rsidRPr="005D3C7D">
        <w:rPr>
          <w:rFonts w:ascii="Times New Roman" w:hAnsi="Times New Roman"/>
          <w:sz w:val="24"/>
          <w:szCs w:val="24"/>
        </w:rPr>
        <w:t>,</w:t>
      </w:r>
      <w:r w:rsidRPr="005D3C7D">
        <w:rPr>
          <w:rFonts w:ascii="Times New Roman" w:hAnsi="Times New Roman"/>
          <w:sz w:val="24"/>
          <w:szCs w:val="24"/>
          <w:lang w:val="bg-BG"/>
        </w:rPr>
        <w:t xml:space="preserve"> пл. „Възраждане” № 3 тел. 066 818 303</w:t>
      </w:r>
    </w:p>
    <w:p w:rsidR="0048456B" w:rsidRPr="005D3C7D" w:rsidRDefault="0048456B" w:rsidP="0048456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D3C7D">
        <w:rPr>
          <w:rFonts w:ascii="Times New Roman" w:hAnsi="Times New Roman"/>
          <w:bCs/>
          <w:sz w:val="24"/>
          <w:szCs w:val="24"/>
          <w:lang w:val="ru-RU"/>
        </w:rPr>
        <w:t>ЕИК: 000215630</w:t>
      </w:r>
    </w:p>
    <w:p w:rsidR="0048456B" w:rsidRPr="005D3C7D" w:rsidRDefault="0048456B" w:rsidP="0048456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8456B" w:rsidRPr="005D3C7D" w:rsidRDefault="0048456B" w:rsidP="0048456B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5D3C7D">
        <w:rPr>
          <w:rFonts w:ascii="Times New Roman" w:hAnsi="Times New Roman"/>
          <w:sz w:val="24"/>
          <w:szCs w:val="24"/>
          <w:lang w:val="x-none"/>
        </w:rPr>
        <w:t xml:space="preserve">Пълен пощенски адрес: </w:t>
      </w:r>
    </w:p>
    <w:p w:rsidR="0048456B" w:rsidRPr="005D3C7D" w:rsidRDefault="0048456B" w:rsidP="004845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3C7D">
        <w:rPr>
          <w:rFonts w:ascii="Times New Roman" w:hAnsi="Times New Roman"/>
          <w:sz w:val="24"/>
          <w:szCs w:val="24"/>
          <w:lang w:val="bg-BG"/>
        </w:rPr>
        <w:t>гр. Габрово</w:t>
      </w:r>
      <w:r w:rsidRPr="005D3C7D">
        <w:rPr>
          <w:rFonts w:ascii="Times New Roman" w:hAnsi="Times New Roman"/>
          <w:sz w:val="24"/>
          <w:szCs w:val="24"/>
        </w:rPr>
        <w:t>,</w:t>
      </w:r>
      <w:r w:rsidRPr="005D3C7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5D3C7D">
        <w:rPr>
          <w:rFonts w:ascii="Times New Roman" w:hAnsi="Times New Roman"/>
          <w:sz w:val="24"/>
          <w:szCs w:val="24"/>
          <w:lang w:val="bg-BG"/>
        </w:rPr>
        <w:t>пк</w:t>
      </w:r>
      <w:proofErr w:type="spellEnd"/>
      <w:r w:rsidRPr="005D3C7D">
        <w:rPr>
          <w:rFonts w:ascii="Times New Roman" w:hAnsi="Times New Roman"/>
          <w:sz w:val="24"/>
          <w:szCs w:val="24"/>
          <w:lang w:val="bg-BG"/>
        </w:rPr>
        <w:t>.</w:t>
      </w:r>
      <w:r w:rsidRPr="005D3C7D">
        <w:rPr>
          <w:rFonts w:ascii="Times New Roman" w:hAnsi="Times New Roman"/>
          <w:sz w:val="24"/>
          <w:szCs w:val="24"/>
        </w:rPr>
        <w:t xml:space="preserve"> </w:t>
      </w:r>
      <w:r w:rsidRPr="005D3C7D">
        <w:rPr>
          <w:rFonts w:ascii="Times New Roman" w:hAnsi="Times New Roman"/>
          <w:sz w:val="24"/>
          <w:szCs w:val="24"/>
          <w:lang w:val="bg-BG"/>
        </w:rPr>
        <w:t>5300</w:t>
      </w:r>
      <w:r w:rsidRPr="005D3C7D">
        <w:rPr>
          <w:rFonts w:ascii="Times New Roman" w:hAnsi="Times New Roman"/>
          <w:sz w:val="24"/>
          <w:szCs w:val="24"/>
        </w:rPr>
        <w:t>,</w:t>
      </w:r>
      <w:r w:rsidRPr="005D3C7D">
        <w:rPr>
          <w:rFonts w:ascii="Times New Roman" w:hAnsi="Times New Roman"/>
          <w:sz w:val="24"/>
          <w:szCs w:val="24"/>
          <w:lang w:val="bg-BG"/>
        </w:rPr>
        <w:t xml:space="preserve"> пл. „Възраждане” № 3</w:t>
      </w:r>
    </w:p>
    <w:p w:rsidR="0048456B" w:rsidRPr="005D3C7D" w:rsidRDefault="0048456B" w:rsidP="0048456B">
      <w:pPr>
        <w:pStyle w:val="ac"/>
        <w:spacing w:after="0" w:line="240" w:lineRule="auto"/>
        <w:ind w:left="0"/>
        <w:rPr>
          <w:rStyle w:val="ab"/>
          <w:rFonts w:ascii="Times New Roman" w:hAnsi="Times New Roman"/>
          <w:sz w:val="24"/>
          <w:szCs w:val="24"/>
        </w:rPr>
      </w:pPr>
      <w:r w:rsidRPr="005D3C7D">
        <w:rPr>
          <w:rFonts w:ascii="Times New Roman" w:hAnsi="Times New Roman"/>
          <w:sz w:val="24"/>
          <w:szCs w:val="24"/>
          <w:lang w:val="x-none"/>
        </w:rPr>
        <w:t>Телефон, факс и ел. поща (е-</w:t>
      </w:r>
      <w:proofErr w:type="spellStart"/>
      <w:r w:rsidRPr="005D3C7D">
        <w:rPr>
          <w:rFonts w:ascii="Times New Roman" w:hAnsi="Times New Roman"/>
          <w:sz w:val="24"/>
          <w:szCs w:val="24"/>
          <w:lang w:val="x-none"/>
        </w:rPr>
        <w:t>mail</w:t>
      </w:r>
      <w:proofErr w:type="spellEnd"/>
      <w:r w:rsidRPr="005D3C7D">
        <w:rPr>
          <w:rFonts w:ascii="Times New Roman" w:hAnsi="Times New Roman"/>
          <w:sz w:val="24"/>
          <w:szCs w:val="24"/>
          <w:lang w:val="x-none"/>
        </w:rPr>
        <w:t xml:space="preserve">): 066 / 818 303,  факс 066 / 809 371, </w:t>
      </w:r>
      <w:r w:rsidRPr="005D3C7D">
        <w:rPr>
          <w:rFonts w:ascii="Times New Roman" w:hAnsi="Times New Roman"/>
          <w:sz w:val="24"/>
          <w:szCs w:val="24"/>
          <w:lang w:val="bg-BG"/>
        </w:rPr>
        <w:t>е-</w:t>
      </w:r>
      <w:r w:rsidRPr="005D3C7D">
        <w:rPr>
          <w:rFonts w:ascii="Times New Roman" w:hAnsi="Times New Roman"/>
          <w:sz w:val="24"/>
          <w:szCs w:val="24"/>
        </w:rPr>
        <w:t>mail</w:t>
      </w:r>
      <w:r w:rsidRPr="005D3C7D">
        <w:rPr>
          <w:rFonts w:ascii="Times New Roman" w:hAnsi="Times New Roman"/>
          <w:sz w:val="24"/>
          <w:szCs w:val="24"/>
          <w:lang w:val="bg-BG"/>
        </w:rPr>
        <w:t xml:space="preserve">: </w:t>
      </w:r>
      <w:hyperlink r:id="rId7" w:history="1">
        <w:r w:rsidRPr="005D3C7D">
          <w:rPr>
            <w:rStyle w:val="ab"/>
            <w:rFonts w:ascii="Times New Roman" w:hAnsi="Times New Roman"/>
            <w:sz w:val="24"/>
            <w:szCs w:val="24"/>
          </w:rPr>
          <w:t>gabrovo</w:t>
        </w:r>
        <w:r w:rsidRPr="005D3C7D">
          <w:rPr>
            <w:rStyle w:val="ab"/>
            <w:rFonts w:ascii="Times New Roman" w:hAnsi="Times New Roman"/>
            <w:sz w:val="24"/>
            <w:szCs w:val="24"/>
            <w:lang w:val="bg-BG"/>
          </w:rPr>
          <w:t>@gabro</w:t>
        </w:r>
        <w:r w:rsidRPr="005D3C7D">
          <w:rPr>
            <w:rStyle w:val="ab"/>
            <w:rFonts w:ascii="Times New Roman" w:hAnsi="Times New Roman"/>
            <w:sz w:val="24"/>
            <w:szCs w:val="24"/>
          </w:rPr>
          <w:t>v</w:t>
        </w:r>
        <w:r w:rsidRPr="005D3C7D">
          <w:rPr>
            <w:rStyle w:val="ab"/>
            <w:rFonts w:ascii="Times New Roman" w:hAnsi="Times New Roman"/>
            <w:sz w:val="24"/>
            <w:szCs w:val="24"/>
            <w:lang w:val="bg-BG"/>
          </w:rPr>
          <w:t>o.bg</w:t>
        </w:r>
      </w:hyperlink>
    </w:p>
    <w:p w:rsidR="0048456B" w:rsidRPr="005D3C7D" w:rsidRDefault="0048456B" w:rsidP="0048456B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93F52" w:rsidRPr="005D3C7D" w:rsidRDefault="00293F52" w:rsidP="00293F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3C7D">
        <w:rPr>
          <w:rFonts w:ascii="Times New Roman" w:hAnsi="Times New Roman"/>
          <w:sz w:val="24"/>
          <w:szCs w:val="24"/>
          <w:lang w:val="x-none"/>
        </w:rPr>
        <w:t xml:space="preserve">Управител или изпълнителен директор на фирмата възложител: </w:t>
      </w:r>
    </w:p>
    <w:p w:rsidR="00293F52" w:rsidRPr="005D3C7D" w:rsidRDefault="003A451B" w:rsidP="00BF0466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5D3C7D">
        <w:rPr>
          <w:rFonts w:ascii="Times New Roman" w:hAnsi="Times New Roman"/>
          <w:b/>
          <w:sz w:val="24"/>
          <w:szCs w:val="24"/>
          <w:lang w:val="bg-BG"/>
        </w:rPr>
        <w:t>Таня Христова – Кмет на Община Габрово</w:t>
      </w:r>
    </w:p>
    <w:p w:rsidR="0048456B" w:rsidRPr="005D3C7D" w:rsidRDefault="0048456B" w:rsidP="0048456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8456B" w:rsidRPr="005D3C7D" w:rsidRDefault="0048456B" w:rsidP="004845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D3C7D">
        <w:rPr>
          <w:rFonts w:ascii="Times New Roman" w:hAnsi="Times New Roman"/>
          <w:sz w:val="24"/>
          <w:szCs w:val="24"/>
          <w:lang w:val="bg-BG"/>
        </w:rPr>
        <w:t xml:space="preserve">Лице за контакти: инж. </w:t>
      </w:r>
      <w:r w:rsidR="00570DE1">
        <w:rPr>
          <w:rFonts w:ascii="Times New Roman" w:hAnsi="Times New Roman"/>
          <w:sz w:val="24"/>
          <w:szCs w:val="24"/>
          <w:lang w:val="bg-BG"/>
        </w:rPr>
        <w:t>Веселина</w:t>
      </w:r>
      <w:r w:rsidR="003A451B" w:rsidRPr="005D3C7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70DE1">
        <w:rPr>
          <w:rFonts w:ascii="Times New Roman" w:hAnsi="Times New Roman"/>
          <w:sz w:val="24"/>
          <w:szCs w:val="24"/>
          <w:lang w:val="bg-BG"/>
        </w:rPr>
        <w:t>Султанова</w:t>
      </w:r>
      <w:r w:rsidR="003A451B" w:rsidRPr="005D3C7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70DE1">
        <w:rPr>
          <w:rFonts w:ascii="Times New Roman" w:hAnsi="Times New Roman"/>
          <w:sz w:val="24"/>
          <w:szCs w:val="24"/>
          <w:lang w:val="bg-BG"/>
        </w:rPr>
        <w:t xml:space="preserve">– </w:t>
      </w:r>
      <w:proofErr w:type="spellStart"/>
      <w:r w:rsidR="00570DE1">
        <w:rPr>
          <w:rFonts w:ascii="Times New Roman" w:hAnsi="Times New Roman"/>
          <w:sz w:val="24"/>
          <w:szCs w:val="24"/>
          <w:lang w:val="bg-BG"/>
        </w:rPr>
        <w:t>гл.експерт</w:t>
      </w:r>
      <w:proofErr w:type="spellEnd"/>
      <w:r w:rsidR="00570DE1">
        <w:rPr>
          <w:rFonts w:ascii="Times New Roman" w:hAnsi="Times New Roman"/>
          <w:sz w:val="24"/>
          <w:szCs w:val="24"/>
          <w:lang w:val="bg-BG"/>
        </w:rPr>
        <w:t xml:space="preserve"> ОВ, отдел </w:t>
      </w:r>
      <w:r w:rsidR="006C0FBA">
        <w:rPr>
          <w:rFonts w:ascii="Times New Roman" w:hAnsi="Times New Roman"/>
          <w:sz w:val="24"/>
          <w:szCs w:val="24"/>
          <w:lang w:val="bg-BG"/>
        </w:rPr>
        <w:t>„</w:t>
      </w:r>
      <w:r w:rsidR="00570DE1">
        <w:rPr>
          <w:rFonts w:ascii="Times New Roman" w:hAnsi="Times New Roman"/>
          <w:sz w:val="24"/>
          <w:szCs w:val="24"/>
          <w:lang w:val="bg-BG"/>
        </w:rPr>
        <w:t xml:space="preserve">Техническа </w:t>
      </w:r>
      <w:r w:rsidR="006C0FBA">
        <w:rPr>
          <w:rFonts w:ascii="Times New Roman" w:hAnsi="Times New Roman"/>
          <w:sz w:val="24"/>
          <w:szCs w:val="24"/>
          <w:lang w:val="bg-BG"/>
        </w:rPr>
        <w:t>инфраструктура, сгради и съоръжения“, Дирекция „Инфраструктура и екология“</w:t>
      </w:r>
    </w:p>
    <w:p w:rsidR="0048456B" w:rsidRPr="005D3C7D" w:rsidRDefault="0048456B" w:rsidP="0048456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D3C7D">
        <w:rPr>
          <w:rFonts w:ascii="Times New Roman" w:hAnsi="Times New Roman"/>
          <w:sz w:val="24"/>
          <w:szCs w:val="24"/>
          <w:lang w:val="bg-BG"/>
        </w:rPr>
        <w:t>Телефон, факс и е-</w:t>
      </w:r>
      <w:r w:rsidRPr="005D3C7D">
        <w:rPr>
          <w:rFonts w:ascii="Times New Roman" w:hAnsi="Times New Roman"/>
          <w:sz w:val="24"/>
          <w:szCs w:val="24"/>
        </w:rPr>
        <w:t>mail</w:t>
      </w:r>
      <w:r w:rsidRPr="005D3C7D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5D3C7D">
        <w:rPr>
          <w:rFonts w:ascii="Times New Roman" w:hAnsi="Times New Roman"/>
          <w:sz w:val="24"/>
          <w:szCs w:val="24"/>
        </w:rPr>
        <w:t>GSM</w:t>
      </w:r>
      <w:r w:rsidRPr="005D3C7D">
        <w:rPr>
          <w:rFonts w:ascii="Times New Roman" w:hAnsi="Times New Roman"/>
          <w:sz w:val="24"/>
          <w:szCs w:val="24"/>
          <w:lang w:val="bg-BG"/>
        </w:rPr>
        <w:t>: 066 818 </w:t>
      </w:r>
      <w:r w:rsidR="003A451B" w:rsidRPr="005D3C7D">
        <w:rPr>
          <w:rFonts w:ascii="Times New Roman" w:hAnsi="Times New Roman"/>
          <w:sz w:val="24"/>
          <w:szCs w:val="24"/>
          <w:lang w:val="bg-BG"/>
        </w:rPr>
        <w:t>3</w:t>
      </w:r>
      <w:r w:rsidR="006C0FBA">
        <w:rPr>
          <w:rFonts w:ascii="Times New Roman" w:hAnsi="Times New Roman"/>
          <w:sz w:val="24"/>
          <w:szCs w:val="24"/>
          <w:lang w:val="bg-BG"/>
        </w:rPr>
        <w:t>36</w:t>
      </w:r>
      <w:r w:rsidRPr="005D3C7D">
        <w:rPr>
          <w:rFonts w:ascii="Times New Roman" w:hAnsi="Times New Roman"/>
          <w:sz w:val="24"/>
          <w:szCs w:val="24"/>
          <w:lang w:val="bg-BG"/>
        </w:rPr>
        <w:t xml:space="preserve">; </w:t>
      </w:r>
      <w:hyperlink r:id="rId8" w:history="1">
        <w:r w:rsidR="006C0FBA" w:rsidRPr="00F85350">
          <w:rPr>
            <w:rStyle w:val="ab"/>
            <w:rFonts w:ascii="Times New Roman" w:hAnsi="Times New Roman"/>
            <w:sz w:val="24"/>
            <w:szCs w:val="24"/>
          </w:rPr>
          <w:t>v.sultanova@gabrovo.bg</w:t>
        </w:r>
      </w:hyperlink>
      <w:r w:rsidRPr="005D3C7D">
        <w:rPr>
          <w:rFonts w:ascii="Times New Roman" w:hAnsi="Times New Roman"/>
          <w:sz w:val="24"/>
          <w:szCs w:val="24"/>
          <w:lang w:val="bg-BG"/>
        </w:rPr>
        <w:t>;</w:t>
      </w:r>
      <w:r w:rsidRPr="005D3C7D">
        <w:rPr>
          <w:rFonts w:ascii="Times New Roman" w:hAnsi="Times New Roman"/>
          <w:sz w:val="24"/>
          <w:szCs w:val="24"/>
        </w:rPr>
        <w:t xml:space="preserve"> </w:t>
      </w:r>
      <w:r w:rsidR="003A451B" w:rsidRPr="005D3C7D">
        <w:rPr>
          <w:rFonts w:ascii="Times New Roman" w:hAnsi="Times New Roman"/>
          <w:sz w:val="24"/>
          <w:szCs w:val="24"/>
          <w:lang w:val="bg-BG"/>
        </w:rPr>
        <w:t>088</w:t>
      </w:r>
      <w:r w:rsidR="006C0FBA">
        <w:rPr>
          <w:rFonts w:ascii="Times New Roman" w:hAnsi="Times New Roman"/>
          <w:sz w:val="24"/>
          <w:szCs w:val="24"/>
        </w:rPr>
        <w:t>9089390</w:t>
      </w:r>
      <w:r w:rsidRPr="005D3C7D">
        <w:rPr>
          <w:rFonts w:ascii="Times New Roman" w:hAnsi="Times New Roman"/>
          <w:sz w:val="24"/>
          <w:szCs w:val="24"/>
          <w:lang w:val="bg-BG"/>
        </w:rPr>
        <w:t>;</w:t>
      </w:r>
    </w:p>
    <w:p w:rsidR="006C332E" w:rsidRPr="005D3C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5D3C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5D3C7D">
        <w:rPr>
          <w:rFonts w:ascii="Times New Roman" w:hAnsi="Times New Roman"/>
          <w:sz w:val="24"/>
          <w:szCs w:val="24"/>
          <w:lang w:val="x-none"/>
        </w:rPr>
        <w:t>УВАЖАЕМИ Г-Н/Г-ЖО ДИРЕКТОР,</w:t>
      </w:r>
    </w:p>
    <w:p w:rsidR="00763FC9" w:rsidRPr="005D3C7D" w:rsidRDefault="00763FC9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6C332E" w:rsidRPr="005D3C7D" w:rsidRDefault="0048456B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D3C7D">
        <w:rPr>
          <w:rFonts w:ascii="Times New Roman" w:hAnsi="Times New Roman"/>
          <w:sz w:val="24"/>
          <w:szCs w:val="24"/>
          <w:lang w:val="x-none"/>
        </w:rPr>
        <w:t xml:space="preserve">Уведомяваме Ви, че </w:t>
      </w:r>
      <w:r w:rsidRPr="005D3C7D">
        <w:rPr>
          <w:rFonts w:ascii="Times New Roman" w:hAnsi="Times New Roman"/>
          <w:sz w:val="24"/>
          <w:szCs w:val="24"/>
          <w:lang w:val="bg-BG"/>
        </w:rPr>
        <w:t xml:space="preserve">Община </w:t>
      </w:r>
      <w:r w:rsidRPr="005D3C7D">
        <w:rPr>
          <w:rFonts w:ascii="Times New Roman" w:hAnsi="Times New Roman"/>
          <w:color w:val="000000"/>
          <w:sz w:val="24"/>
          <w:szCs w:val="24"/>
          <w:lang w:val="bg-BG"/>
        </w:rPr>
        <w:t xml:space="preserve">Габрово </w:t>
      </w:r>
      <w:r w:rsidRPr="005D3C7D">
        <w:rPr>
          <w:rFonts w:ascii="Times New Roman" w:hAnsi="Times New Roman"/>
          <w:color w:val="000000"/>
          <w:sz w:val="24"/>
          <w:szCs w:val="24"/>
          <w:lang w:val="x-none"/>
        </w:rPr>
        <w:t xml:space="preserve">има следното инвестиционно предложение: </w:t>
      </w:r>
      <w:r w:rsidR="001870F9" w:rsidRPr="005D3C7D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>„</w:t>
      </w:r>
      <w:r w:rsidR="0077682C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>Основен ремонт за повишаване на енергийната ефективност на сградата</w:t>
      </w:r>
      <w:r w:rsidR="00EE50D1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 xml:space="preserve"> на ДГ</w:t>
      </w:r>
      <w:r w:rsidR="003668F1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 xml:space="preserve"> „</w:t>
      </w:r>
      <w:proofErr w:type="spellStart"/>
      <w:r w:rsidR="0077682C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>Мики</w:t>
      </w:r>
      <w:proofErr w:type="spellEnd"/>
      <w:r w:rsidR="003668F1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 xml:space="preserve"> </w:t>
      </w:r>
      <w:proofErr w:type="spellStart"/>
      <w:r w:rsidR="0077682C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>Маус</w:t>
      </w:r>
      <w:proofErr w:type="spellEnd"/>
      <w:r w:rsidR="00DA50DA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>“</w:t>
      </w:r>
      <w:r w:rsidR="0077682C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 xml:space="preserve"> база </w:t>
      </w:r>
      <w:proofErr w:type="spellStart"/>
      <w:r w:rsidR="0077682C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>с.Враниловци</w:t>
      </w:r>
      <w:proofErr w:type="spellEnd"/>
      <w:r w:rsidR="0077682C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 xml:space="preserve">, Община Габрово, чрез изпълнение на </w:t>
      </w:r>
      <w:proofErr w:type="spellStart"/>
      <w:r w:rsidR="0077682C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>енерго</w:t>
      </w:r>
      <w:proofErr w:type="spellEnd"/>
      <w:r w:rsidR="0077682C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 xml:space="preserve">-спестяващи мерки и използване на възобновяеми енергийни източници“ </w:t>
      </w:r>
    </w:p>
    <w:p w:rsidR="006C332E" w:rsidRPr="005D3C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5D3C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  <w:r w:rsidRPr="005D3C7D">
        <w:rPr>
          <w:rFonts w:ascii="Times New Roman" w:hAnsi="Times New Roman"/>
          <w:sz w:val="24"/>
          <w:szCs w:val="24"/>
          <w:u w:val="single"/>
          <w:lang w:val="x-none"/>
        </w:rPr>
        <w:t>Характеристика на инвестиционното предложение:</w:t>
      </w:r>
    </w:p>
    <w:p w:rsidR="006C332E" w:rsidRPr="005D3C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</w:p>
    <w:p w:rsidR="006C332E" w:rsidRPr="005D3C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5D3C7D">
        <w:rPr>
          <w:rFonts w:ascii="Times New Roman" w:hAnsi="Times New Roman"/>
          <w:sz w:val="24"/>
          <w:szCs w:val="24"/>
          <w:lang w:val="x-none"/>
        </w:rPr>
        <w:t>1. Резюме на предложението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5D3C7D">
        <w:rPr>
          <w:rFonts w:ascii="Times New Roman" w:hAnsi="Times New Roman"/>
          <w:sz w:val="24"/>
          <w:szCs w:val="24"/>
          <w:lang w:val="x-none"/>
        </w:rPr>
        <w:t xml:space="preserve"> 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</w:r>
    </w:p>
    <w:p w:rsidR="0077682C" w:rsidRPr="0077682C" w:rsidRDefault="0077682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/>
          <w:b/>
          <w:i/>
          <w:sz w:val="24"/>
          <w:szCs w:val="24"/>
          <w:lang w:val="bg-BG"/>
        </w:rPr>
        <w:t>Община Габрово е кандидатствала</w:t>
      </w:r>
      <w:r w:rsidR="00BF26D4">
        <w:rPr>
          <w:rFonts w:ascii="Times New Roman" w:hAnsi="Times New Roman"/>
          <w:b/>
          <w:i/>
          <w:sz w:val="24"/>
          <w:szCs w:val="24"/>
          <w:lang w:val="bg-BG"/>
        </w:rPr>
        <w:t xml:space="preserve"> с проектно предложение №26/10.07.2024 г. по подпрограма „Енергийна ефективност на общински училища и детски градини“ към Инвестиционната програма за климата, финансирана от Националния Доверителен </w:t>
      </w:r>
      <w:proofErr w:type="spellStart"/>
      <w:r w:rsidR="00BF26D4">
        <w:rPr>
          <w:rFonts w:ascii="Times New Roman" w:hAnsi="Times New Roman"/>
          <w:b/>
          <w:i/>
          <w:sz w:val="24"/>
          <w:szCs w:val="24"/>
          <w:lang w:val="bg-BG"/>
        </w:rPr>
        <w:t>ЕкоФонд</w:t>
      </w:r>
      <w:proofErr w:type="spellEnd"/>
      <w:r w:rsidR="00BF26D4">
        <w:rPr>
          <w:rFonts w:ascii="Times New Roman" w:hAnsi="Times New Roman"/>
          <w:b/>
          <w:i/>
          <w:sz w:val="24"/>
          <w:szCs w:val="24"/>
          <w:lang w:val="bg-BG"/>
        </w:rPr>
        <w:t xml:space="preserve"> (НДЕФ). Проектното предложение е одобрено на 14.11.2024 г. </w:t>
      </w:r>
    </w:p>
    <w:p w:rsidR="00003166" w:rsidRPr="00003166" w:rsidRDefault="00003166" w:rsidP="000031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val="bg-BG"/>
        </w:rPr>
      </w:pPr>
    </w:p>
    <w:p w:rsidR="006C332E" w:rsidRPr="005D3C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5D3C7D">
        <w:rPr>
          <w:rFonts w:ascii="Times New Roman" w:hAnsi="Times New Roman"/>
          <w:sz w:val="24"/>
          <w:szCs w:val="24"/>
          <w:lang w:val="x-none"/>
        </w:rPr>
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</w:r>
    </w:p>
    <w:p w:rsidR="006C332E" w:rsidRPr="005D3C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A7350" w:rsidRDefault="00126BD4" w:rsidP="00126BD4">
      <w:pPr>
        <w:pStyle w:val="ae"/>
        <w:ind w:firstLine="480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5D3C7D">
        <w:rPr>
          <w:rFonts w:ascii="Times New Roman" w:eastAsia="Times New Roman" w:hAnsi="Times New Roman"/>
          <w:bCs/>
          <w:i/>
          <w:sz w:val="24"/>
          <w:szCs w:val="24"/>
        </w:rPr>
        <w:lastRenderedPageBreak/>
        <w:t xml:space="preserve">Инвестиционното предложение (ИП) предвижда изпълнение на следните основни видове дейности: </w:t>
      </w:r>
    </w:p>
    <w:p w:rsidR="00483018" w:rsidRPr="002E6F91" w:rsidRDefault="00A60391" w:rsidP="00126BD4">
      <w:pPr>
        <w:pStyle w:val="ae"/>
        <w:ind w:firstLine="480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2E6F91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1.Изготвяне на </w:t>
      </w:r>
      <w:r w:rsidR="00992F6E">
        <w:rPr>
          <w:rFonts w:ascii="Times New Roman" w:eastAsia="Times New Roman" w:hAnsi="Times New Roman"/>
          <w:b/>
          <w:bCs/>
          <w:i/>
          <w:sz w:val="24"/>
          <w:szCs w:val="24"/>
        </w:rPr>
        <w:t>инвестиционен</w:t>
      </w:r>
      <w:r w:rsidRPr="002E6F91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проект</w:t>
      </w:r>
      <w:r w:rsidR="00642303" w:rsidRPr="002E6F91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 w:rsidR="00992F6E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във фаза Технически проект, </w:t>
      </w:r>
      <w:r w:rsidR="00642303" w:rsidRPr="002E6F91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въз основа на </w:t>
      </w:r>
      <w:r w:rsidR="00992F6E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изготвени Доклад за обследване за енергийна ефективност и сертифициране на сгради и </w:t>
      </w:r>
      <w:r w:rsidR="00707F33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Доклад за резултатите от обследване на сгради за установяване на техническите характеристики на сграда, както и </w:t>
      </w:r>
      <w:r w:rsidR="008F5DCD">
        <w:rPr>
          <w:rFonts w:ascii="Times New Roman" w:eastAsia="Times New Roman" w:hAnsi="Times New Roman"/>
          <w:b/>
          <w:bCs/>
          <w:i/>
          <w:sz w:val="24"/>
          <w:szCs w:val="24"/>
        </w:rPr>
        <w:t>издадена от Главния архитект на Община Габрово виза за проектиране</w:t>
      </w:r>
      <w:r w:rsidRPr="002E6F91">
        <w:rPr>
          <w:rFonts w:ascii="Times New Roman" w:eastAsia="Times New Roman" w:hAnsi="Times New Roman"/>
          <w:b/>
          <w:bCs/>
          <w:i/>
          <w:sz w:val="24"/>
          <w:szCs w:val="24"/>
        </w:rPr>
        <w:t>;</w:t>
      </w:r>
    </w:p>
    <w:p w:rsidR="00A60391" w:rsidRPr="002E6F91" w:rsidRDefault="00A60391" w:rsidP="00126BD4">
      <w:pPr>
        <w:pStyle w:val="ae"/>
        <w:ind w:firstLine="480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2E6F91">
        <w:rPr>
          <w:rFonts w:ascii="Times New Roman" w:eastAsia="Times New Roman" w:hAnsi="Times New Roman"/>
          <w:b/>
          <w:bCs/>
          <w:i/>
          <w:sz w:val="24"/>
          <w:szCs w:val="24"/>
        </w:rPr>
        <w:t>2.Упражняване на авторски надзор по време на изпълнение на строителството;</w:t>
      </w:r>
    </w:p>
    <w:p w:rsidR="00A60391" w:rsidRPr="002E6F91" w:rsidRDefault="00A60391" w:rsidP="00126BD4">
      <w:pPr>
        <w:pStyle w:val="ae"/>
        <w:ind w:firstLine="480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2E6F91">
        <w:rPr>
          <w:rFonts w:ascii="Times New Roman" w:eastAsia="Times New Roman" w:hAnsi="Times New Roman"/>
          <w:b/>
          <w:bCs/>
          <w:i/>
          <w:sz w:val="24"/>
          <w:szCs w:val="24"/>
        </w:rPr>
        <w:t>3.Изпълнение на строително-монтажни работи, необходими</w:t>
      </w:r>
      <w:r w:rsidR="00642303" w:rsidRPr="002E6F91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за </w:t>
      </w:r>
      <w:r w:rsidR="004E2CC3">
        <w:rPr>
          <w:rFonts w:ascii="Times New Roman" w:eastAsia="Times New Roman" w:hAnsi="Times New Roman"/>
          <w:b/>
          <w:bCs/>
          <w:i/>
          <w:sz w:val="24"/>
          <w:szCs w:val="24"/>
        </w:rPr>
        <w:t>реализиране</w:t>
      </w:r>
      <w:r w:rsidR="00A81CA5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на предписаните в Доклада за обследване за енергийна ефективност, резюмето и </w:t>
      </w:r>
      <w:proofErr w:type="spellStart"/>
      <w:r w:rsidR="00A81CA5">
        <w:rPr>
          <w:rFonts w:ascii="Times New Roman" w:eastAsia="Times New Roman" w:hAnsi="Times New Roman"/>
          <w:b/>
          <w:bCs/>
          <w:i/>
          <w:sz w:val="24"/>
          <w:szCs w:val="24"/>
        </w:rPr>
        <w:t>ертификата</w:t>
      </w:r>
      <w:proofErr w:type="spellEnd"/>
      <w:r w:rsidR="00A81CA5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към него, </w:t>
      </w:r>
      <w:proofErr w:type="spellStart"/>
      <w:r w:rsidR="00A81CA5">
        <w:rPr>
          <w:rFonts w:ascii="Times New Roman" w:eastAsia="Times New Roman" w:hAnsi="Times New Roman"/>
          <w:b/>
          <w:bCs/>
          <w:i/>
          <w:sz w:val="24"/>
          <w:szCs w:val="24"/>
        </w:rPr>
        <w:t>енерго</w:t>
      </w:r>
      <w:proofErr w:type="spellEnd"/>
      <w:r w:rsidR="00A81CA5">
        <w:rPr>
          <w:rFonts w:ascii="Times New Roman" w:eastAsia="Times New Roman" w:hAnsi="Times New Roman"/>
          <w:b/>
          <w:bCs/>
          <w:i/>
          <w:sz w:val="24"/>
          <w:szCs w:val="24"/>
        </w:rPr>
        <w:t>-спестяващи мерки</w:t>
      </w:r>
      <w:r w:rsidR="00992F6E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, както следва: по сградната обвивка – топлинно изолиране на външните стени на сградата, топлинно изолиране на покрива на сградата, топлинно изолиране на под над </w:t>
      </w:r>
      <w:proofErr w:type="spellStart"/>
      <w:r w:rsidR="00992F6E">
        <w:rPr>
          <w:rFonts w:ascii="Times New Roman" w:eastAsia="Times New Roman" w:hAnsi="Times New Roman"/>
          <w:b/>
          <w:bCs/>
          <w:i/>
          <w:sz w:val="24"/>
          <w:szCs w:val="24"/>
        </w:rPr>
        <w:t>неотоплявам</w:t>
      </w:r>
      <w:proofErr w:type="spellEnd"/>
      <w:r w:rsidR="00992F6E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сутерен и към външен въздух, подмяна на дограма</w:t>
      </w:r>
      <w:r w:rsidR="008F5DCD">
        <w:rPr>
          <w:rFonts w:ascii="Times New Roman" w:eastAsia="Times New Roman" w:hAnsi="Times New Roman"/>
          <w:b/>
          <w:bCs/>
          <w:i/>
          <w:sz w:val="24"/>
          <w:szCs w:val="24"/>
        </w:rPr>
        <w:t>;</w:t>
      </w:r>
      <w:r w:rsidR="00992F6E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по системите на сградата – мерки при генерирането на топлина и мерки по системите за осветление. Предписано е и </w:t>
      </w:r>
      <w:proofErr w:type="spellStart"/>
      <w:r w:rsidR="00992F6E">
        <w:rPr>
          <w:rFonts w:ascii="Times New Roman" w:eastAsia="Times New Roman" w:hAnsi="Times New Roman"/>
          <w:b/>
          <w:bCs/>
          <w:i/>
          <w:sz w:val="24"/>
          <w:szCs w:val="24"/>
        </w:rPr>
        <w:t>оплозотворяване</w:t>
      </w:r>
      <w:proofErr w:type="spellEnd"/>
      <w:r w:rsidR="00992F6E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на енергия </w:t>
      </w:r>
      <w:r w:rsidR="00707F33">
        <w:rPr>
          <w:rFonts w:ascii="Times New Roman" w:eastAsia="Times New Roman" w:hAnsi="Times New Roman"/>
          <w:b/>
          <w:bCs/>
          <w:i/>
          <w:sz w:val="24"/>
          <w:szCs w:val="24"/>
        </w:rPr>
        <w:t>от възобновяеми източници – фотоволтаична инсталация за собствени нужди</w:t>
      </w:r>
      <w:r w:rsidR="00B02FE7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върху покрива на сградата</w:t>
      </w:r>
      <w:r w:rsidR="00707F33">
        <w:rPr>
          <w:rFonts w:ascii="Times New Roman" w:eastAsia="Times New Roman" w:hAnsi="Times New Roman"/>
          <w:b/>
          <w:bCs/>
          <w:i/>
          <w:sz w:val="24"/>
          <w:szCs w:val="24"/>
        </w:rPr>
        <w:t>.</w:t>
      </w:r>
      <w:r w:rsidR="004E2CC3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Ремонтни дейности, предписани в Доклада за техническо обследване мерки, отнасящи се до ремонт на покрива, вътрешната електрическа инсталация, водопровод и канализация и др. </w:t>
      </w:r>
    </w:p>
    <w:p w:rsidR="00126BD4" w:rsidRPr="00EE3ACC" w:rsidRDefault="00126BD4" w:rsidP="00126BD4">
      <w:pPr>
        <w:pStyle w:val="ae"/>
        <w:ind w:firstLine="480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EE3ACC">
        <w:rPr>
          <w:rFonts w:ascii="Times New Roman" w:eastAsia="Times New Roman" w:hAnsi="Times New Roman"/>
          <w:b/>
          <w:bCs/>
          <w:i/>
          <w:sz w:val="24"/>
          <w:szCs w:val="24"/>
        </w:rPr>
        <w:t>Не се предвижда</w:t>
      </w:r>
      <w:r w:rsidR="00797A90" w:rsidRPr="00EE3ACC">
        <w:rPr>
          <w:rFonts w:ascii="Times New Roman" w:eastAsia="Times New Roman" w:hAnsi="Times New Roman"/>
          <w:b/>
          <w:bCs/>
          <w:i/>
          <w:sz w:val="24"/>
          <w:szCs w:val="24"/>
        </w:rPr>
        <w:t>т</w:t>
      </w:r>
      <w:r w:rsidRPr="00EE3ACC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 w:rsidR="00797A90" w:rsidRPr="00EE3ACC">
        <w:rPr>
          <w:rFonts w:ascii="Times New Roman" w:eastAsia="Times New Roman" w:hAnsi="Times New Roman"/>
          <w:b/>
          <w:bCs/>
          <w:i/>
          <w:sz w:val="24"/>
          <w:szCs w:val="24"/>
        </w:rPr>
        <w:t>изкопни</w:t>
      </w:r>
      <w:r w:rsidRPr="00EE3ACC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работи</w:t>
      </w:r>
      <w:r w:rsidR="00797A90" w:rsidRPr="00EE3ACC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 w:rsidR="00707F33">
        <w:rPr>
          <w:rFonts w:ascii="Times New Roman" w:eastAsia="Times New Roman" w:hAnsi="Times New Roman"/>
          <w:b/>
          <w:bCs/>
          <w:i/>
          <w:sz w:val="24"/>
          <w:szCs w:val="24"/>
        </w:rPr>
        <w:t>с</w:t>
      </w:r>
      <w:r w:rsidR="00797A90" w:rsidRPr="00EE3ACC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използване на взрив</w:t>
      </w:r>
      <w:r w:rsidRPr="00EE3ACC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.  </w:t>
      </w:r>
      <w:r w:rsidR="00707F33">
        <w:rPr>
          <w:rFonts w:ascii="Times New Roman" w:eastAsia="Times New Roman" w:hAnsi="Times New Roman"/>
          <w:b/>
          <w:bCs/>
          <w:i/>
          <w:sz w:val="24"/>
          <w:szCs w:val="24"/>
        </w:rPr>
        <w:t>И</w:t>
      </w:r>
      <w:r w:rsidRPr="00EE3ACC">
        <w:rPr>
          <w:rFonts w:ascii="Times New Roman" w:eastAsia="Times New Roman" w:hAnsi="Times New Roman"/>
          <w:b/>
          <w:bCs/>
          <w:i/>
          <w:sz w:val="24"/>
          <w:szCs w:val="24"/>
        </w:rPr>
        <w:t>зграждане на нова инфраструктура</w:t>
      </w:r>
      <w:r w:rsidR="00707F33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ще бъде свързано с ново </w:t>
      </w:r>
      <w:r w:rsidR="00500A36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самостоятелно </w:t>
      </w:r>
      <w:proofErr w:type="spellStart"/>
      <w:r w:rsidR="00707F33">
        <w:rPr>
          <w:rFonts w:ascii="Times New Roman" w:eastAsia="Times New Roman" w:hAnsi="Times New Roman"/>
          <w:b/>
          <w:bCs/>
          <w:i/>
          <w:sz w:val="24"/>
          <w:szCs w:val="24"/>
        </w:rPr>
        <w:t>водпроводно</w:t>
      </w:r>
      <w:proofErr w:type="spellEnd"/>
      <w:r w:rsidR="00707F33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 w:rsidR="00500A36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отклонение за сградата и </w:t>
      </w:r>
      <w:proofErr w:type="spellStart"/>
      <w:r w:rsidR="00500A36">
        <w:rPr>
          <w:rFonts w:ascii="Times New Roman" w:eastAsia="Times New Roman" w:hAnsi="Times New Roman"/>
          <w:b/>
          <w:bCs/>
          <w:i/>
          <w:sz w:val="24"/>
          <w:szCs w:val="24"/>
        </w:rPr>
        <w:t>заустване</w:t>
      </w:r>
      <w:proofErr w:type="spellEnd"/>
      <w:r w:rsidR="00500A36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на канализационните води от нея</w:t>
      </w:r>
      <w:r w:rsidRPr="00EE3ACC">
        <w:rPr>
          <w:rFonts w:ascii="Times New Roman" w:eastAsia="Times New Roman" w:hAnsi="Times New Roman"/>
          <w:b/>
          <w:bCs/>
          <w:i/>
          <w:sz w:val="24"/>
          <w:szCs w:val="24"/>
        </w:rPr>
        <w:t>.</w:t>
      </w:r>
    </w:p>
    <w:p w:rsidR="006C332E" w:rsidRPr="005D3C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5D3C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5D3C7D">
        <w:rPr>
          <w:rFonts w:ascii="Times New Roman" w:hAnsi="Times New Roman"/>
          <w:sz w:val="24"/>
          <w:szCs w:val="24"/>
          <w:lang w:val="x-none"/>
        </w:rPr>
        <w:t xml:space="preserve"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</w:t>
      </w:r>
      <w:proofErr w:type="spellStart"/>
      <w:r w:rsidRPr="005D3C7D">
        <w:rPr>
          <w:rFonts w:ascii="Times New Roman" w:hAnsi="Times New Roman"/>
          <w:sz w:val="24"/>
          <w:szCs w:val="24"/>
          <w:lang w:val="x-none"/>
        </w:rPr>
        <w:t>съгласувателни</w:t>
      </w:r>
      <w:proofErr w:type="spellEnd"/>
      <w:r w:rsidRPr="005D3C7D">
        <w:rPr>
          <w:rFonts w:ascii="Times New Roman" w:hAnsi="Times New Roman"/>
          <w:sz w:val="24"/>
          <w:szCs w:val="24"/>
          <w:lang w:val="x-none"/>
        </w:rPr>
        <w:t>/разрешителни документи по реда на специален закон; орган по одобряване/разрешаване на инвестиционното предложение по реда на специален закон:</w:t>
      </w:r>
    </w:p>
    <w:p w:rsidR="006C332E" w:rsidRPr="005D3C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26BD4" w:rsidRPr="00EE3ACC" w:rsidRDefault="00126BD4" w:rsidP="00126BD4">
      <w:pPr>
        <w:spacing w:before="120" w:after="120" w:line="240" w:lineRule="auto"/>
        <w:ind w:firstLine="48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EE3ACC">
        <w:rPr>
          <w:rFonts w:ascii="Times New Roman" w:hAnsi="Times New Roman"/>
          <w:b/>
          <w:i/>
          <w:sz w:val="24"/>
          <w:szCs w:val="24"/>
          <w:lang w:val="bg-BG"/>
        </w:rPr>
        <w:t>Няма връзка с други одобрени с план дейности в обхвата на предложението.</w:t>
      </w:r>
    </w:p>
    <w:p w:rsidR="006C332E" w:rsidRPr="005D3C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5D3C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5D3C7D">
        <w:rPr>
          <w:rFonts w:ascii="Times New Roman" w:hAnsi="Times New Roman"/>
          <w:sz w:val="24"/>
          <w:szCs w:val="24"/>
          <w:lang w:val="x-none"/>
        </w:rPr>
        <w:t>4. Местоположение: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5D3C7D">
        <w:rPr>
          <w:rFonts w:ascii="Times New Roman" w:hAnsi="Times New Roman"/>
          <w:sz w:val="24"/>
          <w:szCs w:val="24"/>
          <w:lang w:val="x-none"/>
        </w:rPr>
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</w:r>
      <w:r w:rsidR="00797A90">
        <w:rPr>
          <w:rFonts w:ascii="Times New Roman" w:hAnsi="Times New Roman"/>
          <w:sz w:val="24"/>
          <w:szCs w:val="24"/>
          <w:lang w:val="bg-BG"/>
        </w:rPr>
        <w:t>:</w:t>
      </w:r>
    </w:p>
    <w:p w:rsidR="00797A90" w:rsidRPr="0023346B" w:rsidRDefault="00797A90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/>
          <w:b/>
          <w:i/>
          <w:sz w:val="24"/>
          <w:szCs w:val="24"/>
          <w:lang w:val="bg-BG"/>
        </w:rPr>
        <w:t xml:space="preserve">Обектът на </w:t>
      </w:r>
      <w:r w:rsidR="00DA108F">
        <w:rPr>
          <w:rFonts w:ascii="Times New Roman" w:hAnsi="Times New Roman"/>
          <w:b/>
          <w:i/>
          <w:sz w:val="24"/>
          <w:szCs w:val="24"/>
          <w:lang w:val="bg-BG"/>
        </w:rPr>
        <w:t>строително-монтажните дейности</w:t>
      </w:r>
      <w:r>
        <w:rPr>
          <w:rFonts w:ascii="Times New Roman" w:hAnsi="Times New Roman"/>
          <w:b/>
          <w:i/>
          <w:sz w:val="24"/>
          <w:szCs w:val="24"/>
          <w:lang w:val="bg-BG"/>
        </w:rPr>
        <w:t xml:space="preserve"> е</w:t>
      </w:r>
      <w:r w:rsidR="004E2CC3"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bg-BG"/>
        </w:rPr>
        <w:t xml:space="preserve">съществуваща сграда, с административен адрес </w:t>
      </w:r>
      <w:r w:rsidR="004E2CC3">
        <w:rPr>
          <w:rFonts w:ascii="Times New Roman" w:hAnsi="Times New Roman"/>
          <w:b/>
          <w:i/>
          <w:sz w:val="24"/>
          <w:szCs w:val="24"/>
          <w:lang w:val="bg-BG"/>
        </w:rPr>
        <w:t>с. Враниловци, Община</w:t>
      </w:r>
      <w:r>
        <w:rPr>
          <w:rFonts w:ascii="Times New Roman" w:hAnsi="Times New Roman"/>
          <w:b/>
          <w:i/>
          <w:sz w:val="24"/>
          <w:szCs w:val="24"/>
          <w:lang w:val="bg-BG"/>
        </w:rPr>
        <w:t xml:space="preserve"> Габрово, намираща се в УПИ </w:t>
      </w:r>
      <w:r w:rsidR="004E2CC3">
        <w:rPr>
          <w:rFonts w:ascii="Times New Roman" w:hAnsi="Times New Roman"/>
          <w:b/>
          <w:i/>
          <w:sz w:val="24"/>
          <w:szCs w:val="24"/>
          <w:lang w:val="bg-BG"/>
        </w:rPr>
        <w:t>Х</w:t>
      </w:r>
      <w:r w:rsidR="008F5DCD">
        <w:rPr>
          <w:rFonts w:ascii="Times New Roman" w:hAnsi="Times New Roman"/>
          <w:b/>
          <w:i/>
          <w:sz w:val="24"/>
          <w:szCs w:val="24"/>
        </w:rPr>
        <w:t>I</w:t>
      </w:r>
      <w:r>
        <w:rPr>
          <w:rFonts w:ascii="Times New Roman" w:hAnsi="Times New Roman"/>
          <w:b/>
          <w:i/>
          <w:sz w:val="24"/>
          <w:szCs w:val="24"/>
          <w:lang w:val="bg-BG"/>
        </w:rPr>
        <w:t xml:space="preserve"> – </w:t>
      </w:r>
      <w:r w:rsidR="004E2CC3">
        <w:rPr>
          <w:rFonts w:ascii="Times New Roman" w:hAnsi="Times New Roman"/>
          <w:b/>
          <w:i/>
          <w:sz w:val="24"/>
          <w:szCs w:val="24"/>
          <w:lang w:val="bg-BG"/>
        </w:rPr>
        <w:t xml:space="preserve">училище, от кв. </w:t>
      </w:r>
      <w:r w:rsidR="00DA108F">
        <w:rPr>
          <w:rFonts w:ascii="Times New Roman" w:hAnsi="Times New Roman"/>
          <w:b/>
          <w:i/>
          <w:sz w:val="24"/>
          <w:szCs w:val="24"/>
          <w:lang w:val="bg-BG"/>
        </w:rPr>
        <w:t>4</w:t>
      </w:r>
      <w:r w:rsidR="0023346B">
        <w:rPr>
          <w:rFonts w:ascii="Times New Roman" w:hAnsi="Times New Roman"/>
          <w:b/>
          <w:i/>
          <w:sz w:val="24"/>
          <w:szCs w:val="24"/>
          <w:lang w:val="bg-BG"/>
        </w:rPr>
        <w:t xml:space="preserve"> по плана на </w:t>
      </w:r>
      <w:r w:rsidR="004E2CC3">
        <w:rPr>
          <w:rFonts w:ascii="Times New Roman" w:hAnsi="Times New Roman"/>
          <w:b/>
          <w:i/>
          <w:sz w:val="24"/>
          <w:szCs w:val="24"/>
          <w:lang w:val="bg-BG"/>
        </w:rPr>
        <w:t>с. Враниловци, одобрен със Заповед №1129 от 17.11.1970 г.</w:t>
      </w:r>
    </w:p>
    <w:p w:rsidR="006C332E" w:rsidRPr="005D3C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A7350" w:rsidRPr="00871BE6" w:rsidRDefault="00F45F3B" w:rsidP="00F45F3B">
      <w:pPr>
        <w:pStyle w:val="3"/>
        <w:jc w:val="both"/>
        <w:rPr>
          <w:rFonts w:ascii="Times New Roman" w:hAnsi="Times New Roman"/>
          <w:b/>
          <w:bCs/>
          <w:i/>
          <w:sz w:val="24"/>
          <w:szCs w:val="24"/>
          <w:lang w:val="bg-BG"/>
        </w:rPr>
      </w:pPr>
      <w:r w:rsidRPr="00871BE6">
        <w:rPr>
          <w:rFonts w:ascii="Times New Roman" w:hAnsi="Times New Roman"/>
          <w:b/>
          <w:bCs/>
          <w:i/>
          <w:sz w:val="24"/>
          <w:szCs w:val="24"/>
          <w:lang w:val="bg-BG"/>
        </w:rPr>
        <w:t>П</w:t>
      </w:r>
      <w:r w:rsidR="004A7350" w:rsidRPr="00871BE6">
        <w:rPr>
          <w:rFonts w:ascii="Times New Roman" w:hAnsi="Times New Roman"/>
          <w:b/>
          <w:bCs/>
          <w:i/>
          <w:sz w:val="24"/>
          <w:szCs w:val="24"/>
          <w:lang w:val="bg-BG"/>
        </w:rPr>
        <w:t>редвид спецификата на инвестиционното предложение, с реализацията на проекта не се очаква да бъдат засегнати защитени територии (по смисъла на Закона за защитените територии) или защитени зони (по смисъла на Закона за биологичното разнообразие).</w:t>
      </w:r>
    </w:p>
    <w:p w:rsidR="004A7350" w:rsidRPr="00871BE6" w:rsidRDefault="004A7350" w:rsidP="004A7350">
      <w:pPr>
        <w:pStyle w:val="3"/>
        <w:ind w:left="709"/>
        <w:jc w:val="both"/>
        <w:rPr>
          <w:rFonts w:ascii="Times New Roman" w:hAnsi="Times New Roman"/>
          <w:b/>
          <w:bCs/>
          <w:i/>
          <w:sz w:val="24"/>
          <w:szCs w:val="24"/>
          <w:lang w:val="bg-BG"/>
        </w:rPr>
      </w:pPr>
      <w:r w:rsidRPr="00871BE6">
        <w:rPr>
          <w:rFonts w:ascii="Times New Roman" w:hAnsi="Times New Roman"/>
          <w:b/>
          <w:bCs/>
          <w:i/>
          <w:sz w:val="24"/>
          <w:szCs w:val="24"/>
          <w:lang w:val="bg-BG"/>
        </w:rPr>
        <w:t>Обхватът на проекта обхваща територия</w:t>
      </w:r>
      <w:r w:rsidR="00DF14A3">
        <w:rPr>
          <w:rFonts w:ascii="Times New Roman" w:hAnsi="Times New Roman"/>
          <w:b/>
          <w:bCs/>
          <w:i/>
          <w:sz w:val="24"/>
          <w:szCs w:val="24"/>
          <w:lang w:val="bg-BG"/>
        </w:rPr>
        <w:t>,</w:t>
      </w:r>
      <w:r w:rsidRPr="00871BE6">
        <w:rPr>
          <w:rFonts w:ascii="Times New Roman" w:hAnsi="Times New Roman"/>
          <w:b/>
          <w:bCs/>
          <w:i/>
          <w:sz w:val="24"/>
          <w:szCs w:val="24"/>
          <w:lang w:val="bg-BG"/>
        </w:rPr>
        <w:t xml:space="preserve"> общинска собственост. </w:t>
      </w:r>
    </w:p>
    <w:p w:rsidR="001F066F" w:rsidRPr="005D3C7D" w:rsidRDefault="001F066F" w:rsidP="001F066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5D3C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5D3C7D">
        <w:rPr>
          <w:rFonts w:ascii="Times New Roman" w:hAnsi="Times New Roman"/>
          <w:sz w:val="24"/>
          <w:szCs w:val="24"/>
          <w:lang w:val="x-none"/>
        </w:rPr>
        <w:t xml:space="preserve">5. Природни ресурси, предвидени за използване по време на строителството и </w:t>
      </w:r>
      <w:r w:rsidRPr="005D3C7D">
        <w:rPr>
          <w:rFonts w:ascii="Times New Roman" w:hAnsi="Times New Roman"/>
          <w:sz w:val="24"/>
          <w:szCs w:val="24"/>
          <w:lang w:val="x-none"/>
        </w:rPr>
        <w:lastRenderedPageBreak/>
        <w:t>експлоатацията:</w:t>
      </w:r>
    </w:p>
    <w:p w:rsidR="006C332E" w:rsidRPr="005D3C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5D3C7D">
        <w:rPr>
          <w:rFonts w:ascii="Times New Roman" w:hAnsi="Times New Roman"/>
          <w:sz w:val="24"/>
          <w:szCs w:val="24"/>
          <w:lang w:val="x-none"/>
        </w:rPr>
        <w:t xml:space="preserve">(включително предвидено </w:t>
      </w:r>
      <w:proofErr w:type="spellStart"/>
      <w:r w:rsidRPr="005D3C7D">
        <w:rPr>
          <w:rFonts w:ascii="Times New Roman" w:hAnsi="Times New Roman"/>
          <w:sz w:val="24"/>
          <w:szCs w:val="24"/>
          <w:lang w:val="x-none"/>
        </w:rPr>
        <w:t>водовземане</w:t>
      </w:r>
      <w:proofErr w:type="spellEnd"/>
      <w:r w:rsidRPr="005D3C7D">
        <w:rPr>
          <w:rFonts w:ascii="Times New Roman" w:hAnsi="Times New Roman"/>
          <w:sz w:val="24"/>
          <w:szCs w:val="24"/>
          <w:lang w:val="x-none"/>
        </w:rPr>
        <w:t xml:space="preserve"> за питейни, промишлени и други нужди - чрез обществено водоснабдяване (ВиК или друга мрежа) и/или </w:t>
      </w:r>
      <w:proofErr w:type="spellStart"/>
      <w:r w:rsidRPr="005D3C7D">
        <w:rPr>
          <w:rFonts w:ascii="Times New Roman" w:hAnsi="Times New Roman"/>
          <w:sz w:val="24"/>
          <w:szCs w:val="24"/>
          <w:lang w:val="x-none"/>
        </w:rPr>
        <w:t>водовземане</w:t>
      </w:r>
      <w:proofErr w:type="spellEnd"/>
      <w:r w:rsidRPr="005D3C7D">
        <w:rPr>
          <w:rFonts w:ascii="Times New Roman" w:hAnsi="Times New Roman"/>
          <w:sz w:val="24"/>
          <w:szCs w:val="24"/>
          <w:lang w:val="x-none"/>
        </w:rPr>
        <w:t xml:space="preserve"> или ползване на повърхностни води и/или подземни води, необходими количества, съществуващи съоръжения или необходимост от изграждане на нови)</w:t>
      </w:r>
    </w:p>
    <w:p w:rsidR="006C332E" w:rsidRPr="005D3C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26BD4" w:rsidRPr="00871BE6" w:rsidRDefault="00126BD4" w:rsidP="00126BD4">
      <w:pPr>
        <w:spacing w:after="0" w:line="240" w:lineRule="auto"/>
        <w:ind w:firstLine="48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871BE6">
        <w:rPr>
          <w:rFonts w:ascii="Times New Roman" w:hAnsi="Times New Roman"/>
          <w:b/>
          <w:i/>
          <w:sz w:val="24"/>
          <w:szCs w:val="24"/>
          <w:lang w:val="bg-BG"/>
        </w:rPr>
        <w:t>При етапа на строител</w:t>
      </w:r>
      <w:r w:rsidR="006A48BB" w:rsidRPr="00871BE6">
        <w:rPr>
          <w:rFonts w:ascii="Times New Roman" w:hAnsi="Times New Roman"/>
          <w:b/>
          <w:i/>
          <w:sz w:val="24"/>
          <w:szCs w:val="24"/>
          <w:lang w:val="bg-BG"/>
        </w:rPr>
        <w:t>н</w:t>
      </w:r>
      <w:r w:rsidRPr="00871BE6">
        <w:rPr>
          <w:rFonts w:ascii="Times New Roman" w:hAnsi="Times New Roman"/>
          <w:b/>
          <w:i/>
          <w:sz w:val="24"/>
          <w:szCs w:val="24"/>
          <w:lang w:val="bg-BG"/>
        </w:rPr>
        <w:t>о</w:t>
      </w:r>
      <w:r w:rsidR="006A48BB" w:rsidRPr="00871BE6">
        <w:rPr>
          <w:rFonts w:ascii="Times New Roman" w:hAnsi="Times New Roman"/>
          <w:b/>
          <w:i/>
          <w:sz w:val="24"/>
          <w:szCs w:val="24"/>
          <w:lang w:val="bg-BG"/>
        </w:rPr>
        <w:t>-ремонтните дейности</w:t>
      </w:r>
      <w:r w:rsidRPr="00871BE6">
        <w:rPr>
          <w:rFonts w:ascii="Times New Roman" w:hAnsi="Times New Roman"/>
          <w:b/>
          <w:i/>
          <w:sz w:val="24"/>
          <w:szCs w:val="24"/>
          <w:lang w:val="bg-BG"/>
        </w:rPr>
        <w:t xml:space="preserve"> и експлоатация</w:t>
      </w:r>
      <w:r w:rsidR="00871BE6" w:rsidRPr="00871BE6">
        <w:rPr>
          <w:rFonts w:ascii="Times New Roman" w:hAnsi="Times New Roman"/>
          <w:b/>
          <w:i/>
          <w:sz w:val="24"/>
          <w:szCs w:val="24"/>
          <w:lang w:val="bg-BG"/>
        </w:rPr>
        <w:t>та</w:t>
      </w:r>
      <w:r w:rsidRPr="00871BE6">
        <w:rPr>
          <w:rFonts w:ascii="Times New Roman" w:hAnsi="Times New Roman"/>
          <w:b/>
          <w:i/>
          <w:sz w:val="24"/>
          <w:szCs w:val="24"/>
          <w:lang w:val="bg-BG"/>
        </w:rPr>
        <w:t xml:space="preserve"> на обект</w:t>
      </w:r>
      <w:r w:rsidR="00417DA2" w:rsidRPr="00871BE6">
        <w:rPr>
          <w:rFonts w:ascii="Times New Roman" w:hAnsi="Times New Roman"/>
          <w:b/>
          <w:i/>
          <w:sz w:val="24"/>
          <w:szCs w:val="24"/>
          <w:lang w:val="bg-BG"/>
        </w:rPr>
        <w:t>а</w:t>
      </w:r>
      <w:r w:rsidRPr="00871BE6">
        <w:rPr>
          <w:rFonts w:ascii="Times New Roman" w:hAnsi="Times New Roman"/>
          <w:b/>
          <w:i/>
          <w:sz w:val="24"/>
          <w:szCs w:val="24"/>
          <w:lang w:val="bg-BG"/>
        </w:rPr>
        <w:t>, в предвид спецификата на проекта, не се очаква ползването на природни ресурси.</w:t>
      </w:r>
      <w:r w:rsidR="004E2CC3"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</w:p>
    <w:p w:rsidR="004A7350" w:rsidRPr="00871BE6" w:rsidRDefault="004A7350" w:rsidP="00126BD4">
      <w:pPr>
        <w:spacing w:after="0" w:line="240" w:lineRule="auto"/>
        <w:ind w:firstLine="48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6C332E" w:rsidRPr="005D3C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5D3C7D">
        <w:rPr>
          <w:rFonts w:ascii="Times New Roman" w:hAnsi="Times New Roman"/>
          <w:sz w:val="24"/>
          <w:szCs w:val="24"/>
          <w:lang w:val="x-none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</w:r>
    </w:p>
    <w:p w:rsidR="006C332E" w:rsidRPr="005D3C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26BD4" w:rsidRPr="00871BE6" w:rsidRDefault="00126BD4" w:rsidP="00126BD4">
      <w:pPr>
        <w:spacing w:after="0" w:line="240" w:lineRule="auto"/>
        <w:ind w:firstLine="48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871BE6">
        <w:rPr>
          <w:rFonts w:ascii="Times New Roman" w:hAnsi="Times New Roman"/>
          <w:b/>
          <w:i/>
          <w:sz w:val="24"/>
          <w:szCs w:val="24"/>
          <w:lang w:val="bg-BG"/>
        </w:rPr>
        <w:t xml:space="preserve">При </w:t>
      </w:r>
      <w:r w:rsidR="004E2CC3">
        <w:rPr>
          <w:rFonts w:ascii="Times New Roman" w:hAnsi="Times New Roman"/>
          <w:b/>
          <w:i/>
          <w:sz w:val="24"/>
          <w:szCs w:val="24"/>
          <w:lang w:val="bg-BG"/>
        </w:rPr>
        <w:t xml:space="preserve">изпълнение на </w:t>
      </w:r>
      <w:proofErr w:type="spellStart"/>
      <w:r w:rsidR="004E2CC3">
        <w:rPr>
          <w:rFonts w:ascii="Times New Roman" w:hAnsi="Times New Roman"/>
          <w:b/>
          <w:i/>
          <w:sz w:val="24"/>
          <w:szCs w:val="24"/>
          <w:lang w:val="bg-BG"/>
        </w:rPr>
        <w:t>енерго</w:t>
      </w:r>
      <w:proofErr w:type="spellEnd"/>
      <w:r w:rsidR="004E2CC3">
        <w:rPr>
          <w:rFonts w:ascii="Times New Roman" w:hAnsi="Times New Roman"/>
          <w:b/>
          <w:i/>
          <w:sz w:val="24"/>
          <w:szCs w:val="24"/>
          <w:lang w:val="bg-BG"/>
        </w:rPr>
        <w:t>-спестяващите мерки за повишаване на енергийната ефективност на сградата</w:t>
      </w:r>
      <w:r w:rsidRPr="00871BE6">
        <w:rPr>
          <w:rFonts w:ascii="Times New Roman" w:hAnsi="Times New Roman"/>
          <w:b/>
          <w:i/>
          <w:sz w:val="24"/>
          <w:szCs w:val="24"/>
          <w:lang w:val="bg-BG"/>
        </w:rPr>
        <w:t xml:space="preserve"> и </w:t>
      </w:r>
      <w:r w:rsidR="00417DA2" w:rsidRPr="00871BE6">
        <w:rPr>
          <w:rFonts w:ascii="Times New Roman" w:hAnsi="Times New Roman"/>
          <w:b/>
          <w:i/>
          <w:sz w:val="24"/>
          <w:szCs w:val="24"/>
          <w:lang w:val="bg-BG"/>
        </w:rPr>
        <w:t xml:space="preserve">последващата </w:t>
      </w:r>
      <w:r w:rsidRPr="00871BE6">
        <w:rPr>
          <w:rFonts w:ascii="Times New Roman" w:hAnsi="Times New Roman"/>
          <w:b/>
          <w:i/>
          <w:sz w:val="24"/>
          <w:szCs w:val="24"/>
          <w:lang w:val="bg-BG"/>
        </w:rPr>
        <w:t>експлоатация</w:t>
      </w:r>
      <w:r w:rsidR="00B02FE7">
        <w:rPr>
          <w:rFonts w:ascii="Times New Roman" w:hAnsi="Times New Roman"/>
          <w:b/>
          <w:i/>
          <w:sz w:val="24"/>
          <w:szCs w:val="24"/>
          <w:lang w:val="bg-BG"/>
        </w:rPr>
        <w:t xml:space="preserve"> на същата</w:t>
      </w:r>
      <w:r w:rsidR="00417DA2" w:rsidRPr="00871BE6">
        <w:rPr>
          <w:rFonts w:ascii="Times New Roman" w:hAnsi="Times New Roman"/>
          <w:b/>
          <w:i/>
          <w:sz w:val="24"/>
          <w:szCs w:val="24"/>
          <w:lang w:val="bg-BG"/>
        </w:rPr>
        <w:t>,</w:t>
      </w:r>
      <w:r w:rsidRPr="00871BE6">
        <w:rPr>
          <w:rFonts w:ascii="Times New Roman" w:hAnsi="Times New Roman"/>
          <w:b/>
          <w:i/>
          <w:sz w:val="24"/>
          <w:szCs w:val="24"/>
          <w:lang w:val="bg-BG"/>
        </w:rPr>
        <w:t xml:space="preserve"> не се очаква емитиране на вещества (приоритетни и/или опасни), при които се осъществява или е възможен контакт с води. </w:t>
      </w:r>
    </w:p>
    <w:p w:rsidR="006C332E" w:rsidRPr="005D3C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5D3C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5D3C7D">
        <w:rPr>
          <w:rFonts w:ascii="Times New Roman" w:hAnsi="Times New Roman"/>
          <w:sz w:val="24"/>
          <w:szCs w:val="24"/>
          <w:lang w:val="x-none"/>
        </w:rPr>
        <w:t>7. Очаквани общи емисии на вредни вещества във въздуха по замърсители:</w:t>
      </w:r>
    </w:p>
    <w:p w:rsidR="006C332E" w:rsidRPr="005D3C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26BD4" w:rsidRPr="00871BE6" w:rsidRDefault="00126BD4" w:rsidP="00126BD4">
      <w:pPr>
        <w:spacing w:after="0" w:line="240" w:lineRule="auto"/>
        <w:ind w:firstLine="48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871BE6">
        <w:rPr>
          <w:rFonts w:ascii="Times New Roman" w:hAnsi="Times New Roman"/>
          <w:b/>
          <w:i/>
          <w:sz w:val="24"/>
          <w:szCs w:val="24"/>
          <w:lang w:val="bg-BG"/>
        </w:rPr>
        <w:t>При етапа на</w:t>
      </w:r>
      <w:r w:rsidR="00F334E6" w:rsidRPr="00871BE6"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  <w:r w:rsidR="00331EBD">
        <w:rPr>
          <w:rFonts w:ascii="Times New Roman" w:hAnsi="Times New Roman"/>
          <w:b/>
          <w:i/>
          <w:sz w:val="24"/>
          <w:szCs w:val="24"/>
          <w:lang w:val="bg-BG"/>
        </w:rPr>
        <w:t>строително-</w:t>
      </w:r>
      <w:r w:rsidR="00871BE6" w:rsidRPr="00871BE6">
        <w:rPr>
          <w:rFonts w:ascii="Times New Roman" w:hAnsi="Times New Roman"/>
          <w:b/>
          <w:i/>
          <w:sz w:val="24"/>
          <w:szCs w:val="24"/>
          <w:lang w:val="bg-BG"/>
        </w:rPr>
        <w:t>ремонтните дейности</w:t>
      </w:r>
      <w:r w:rsidR="00331EBD">
        <w:rPr>
          <w:rFonts w:ascii="Times New Roman" w:hAnsi="Times New Roman"/>
          <w:b/>
          <w:i/>
          <w:sz w:val="24"/>
          <w:szCs w:val="24"/>
          <w:lang w:val="bg-BG"/>
        </w:rPr>
        <w:t xml:space="preserve"> за </w:t>
      </w:r>
      <w:proofErr w:type="spellStart"/>
      <w:r w:rsidR="00B02FE7">
        <w:rPr>
          <w:rFonts w:ascii="Times New Roman" w:hAnsi="Times New Roman"/>
          <w:b/>
          <w:i/>
          <w:sz w:val="24"/>
          <w:szCs w:val="24"/>
          <w:lang w:val="bg-BG"/>
        </w:rPr>
        <w:t>енерго-спестяващте</w:t>
      </w:r>
      <w:proofErr w:type="spellEnd"/>
      <w:r w:rsidR="00B02FE7">
        <w:rPr>
          <w:rFonts w:ascii="Times New Roman" w:hAnsi="Times New Roman"/>
          <w:b/>
          <w:i/>
          <w:sz w:val="24"/>
          <w:szCs w:val="24"/>
          <w:lang w:val="bg-BG"/>
        </w:rPr>
        <w:t xml:space="preserve"> мерки и източниците на възобновяема енергия и свързаните с тях съпътстващи мероприятия</w:t>
      </w:r>
      <w:r w:rsidR="00331EBD">
        <w:rPr>
          <w:rFonts w:ascii="Times New Roman" w:hAnsi="Times New Roman"/>
          <w:b/>
          <w:i/>
          <w:sz w:val="24"/>
          <w:szCs w:val="24"/>
          <w:lang w:val="bg-BG"/>
        </w:rPr>
        <w:t xml:space="preserve"> за обекта</w:t>
      </w:r>
      <w:r w:rsidR="00B02FE7">
        <w:rPr>
          <w:rFonts w:ascii="Times New Roman" w:hAnsi="Times New Roman"/>
          <w:b/>
          <w:i/>
          <w:sz w:val="24"/>
          <w:szCs w:val="24"/>
          <w:lang w:val="bg-BG"/>
        </w:rPr>
        <w:t xml:space="preserve">, както и  при </w:t>
      </w:r>
      <w:r w:rsidRPr="00871BE6">
        <w:rPr>
          <w:rFonts w:ascii="Times New Roman" w:hAnsi="Times New Roman"/>
          <w:b/>
          <w:i/>
          <w:sz w:val="24"/>
          <w:szCs w:val="24"/>
          <w:lang w:val="bg-BG"/>
        </w:rPr>
        <w:t>експлоатация</w:t>
      </w:r>
      <w:r w:rsidR="00871BE6" w:rsidRPr="00871BE6">
        <w:rPr>
          <w:rFonts w:ascii="Times New Roman" w:hAnsi="Times New Roman"/>
          <w:b/>
          <w:i/>
          <w:sz w:val="24"/>
          <w:szCs w:val="24"/>
          <w:lang w:val="bg-BG"/>
        </w:rPr>
        <w:t xml:space="preserve">та на </w:t>
      </w:r>
      <w:r w:rsidR="00B02FE7">
        <w:rPr>
          <w:rFonts w:ascii="Times New Roman" w:hAnsi="Times New Roman"/>
          <w:b/>
          <w:i/>
          <w:sz w:val="24"/>
          <w:szCs w:val="24"/>
          <w:lang w:val="bg-BG"/>
        </w:rPr>
        <w:t>сградата</w:t>
      </w:r>
      <w:r w:rsidR="00871BE6" w:rsidRPr="00871BE6">
        <w:rPr>
          <w:rFonts w:ascii="Times New Roman" w:hAnsi="Times New Roman"/>
          <w:b/>
          <w:i/>
          <w:sz w:val="24"/>
          <w:szCs w:val="24"/>
          <w:lang w:val="bg-BG"/>
        </w:rPr>
        <w:t>,</w:t>
      </w:r>
      <w:r w:rsidRPr="00871BE6">
        <w:rPr>
          <w:rFonts w:ascii="Times New Roman" w:hAnsi="Times New Roman"/>
          <w:b/>
          <w:i/>
          <w:sz w:val="24"/>
          <w:szCs w:val="24"/>
          <w:lang w:val="bg-BG"/>
        </w:rPr>
        <w:t xml:space="preserve"> не се очаква отделяне на вредни газове и вещества в почвата и атмосферата, представляващи опасност за екологията в района. </w:t>
      </w:r>
    </w:p>
    <w:p w:rsidR="006C332E" w:rsidRPr="005D3C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5D3C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5D3C7D">
        <w:rPr>
          <w:rFonts w:ascii="Times New Roman" w:hAnsi="Times New Roman"/>
          <w:sz w:val="24"/>
          <w:szCs w:val="24"/>
          <w:lang w:val="x-none"/>
        </w:rPr>
        <w:t>8. Отпадъци, които се очаква да се генерират, и предвиждания за тяхното третиране:</w:t>
      </w:r>
    </w:p>
    <w:p w:rsidR="006C332E" w:rsidRPr="005D3C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00616" w:rsidRPr="00871BE6" w:rsidRDefault="00400616" w:rsidP="0040061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871BE6">
        <w:rPr>
          <w:rFonts w:ascii="Times New Roman" w:hAnsi="Times New Roman"/>
          <w:b/>
          <w:i/>
          <w:sz w:val="24"/>
          <w:szCs w:val="24"/>
          <w:lang w:val="bg-BG"/>
        </w:rPr>
        <w:t xml:space="preserve">При реализацията на инвестиционното предложение, в предвид неговата специфика, се очаква генерирането на </w:t>
      </w:r>
      <w:r w:rsidR="00331EBD">
        <w:rPr>
          <w:rFonts w:ascii="Times New Roman" w:hAnsi="Times New Roman"/>
          <w:b/>
          <w:i/>
          <w:sz w:val="24"/>
          <w:szCs w:val="24"/>
          <w:lang w:val="bg-BG"/>
        </w:rPr>
        <w:t xml:space="preserve">минимално количество </w:t>
      </w:r>
      <w:r w:rsidR="00F334E6" w:rsidRPr="00871BE6">
        <w:rPr>
          <w:rFonts w:ascii="Times New Roman" w:hAnsi="Times New Roman"/>
          <w:b/>
          <w:i/>
          <w:sz w:val="24"/>
          <w:szCs w:val="24"/>
          <w:lang w:val="bg-BG"/>
        </w:rPr>
        <w:t>строителни отпадъци</w:t>
      </w:r>
      <w:r w:rsidR="00331EBD">
        <w:rPr>
          <w:rFonts w:ascii="Times New Roman" w:hAnsi="Times New Roman"/>
          <w:b/>
          <w:i/>
          <w:sz w:val="24"/>
          <w:szCs w:val="24"/>
          <w:lang w:val="bg-BG"/>
        </w:rPr>
        <w:t xml:space="preserve">, </w:t>
      </w:r>
      <w:r w:rsidR="00F334E6" w:rsidRPr="00871BE6"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  <w:r w:rsidR="00331EBD">
        <w:rPr>
          <w:rFonts w:ascii="Times New Roman" w:hAnsi="Times New Roman"/>
          <w:b/>
          <w:i/>
          <w:sz w:val="24"/>
          <w:szCs w:val="24"/>
          <w:lang w:val="bg-BG"/>
        </w:rPr>
        <w:t>които</w:t>
      </w:r>
      <w:r w:rsidR="00F334E6" w:rsidRPr="00871BE6"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  <w:r w:rsidRPr="00871BE6">
        <w:rPr>
          <w:rFonts w:ascii="Times New Roman" w:hAnsi="Times New Roman"/>
          <w:b/>
          <w:i/>
          <w:sz w:val="24"/>
          <w:szCs w:val="24"/>
          <w:lang w:val="bg-BG"/>
        </w:rPr>
        <w:t>ще бъдат извозвани на посочено от Община Габрово място.</w:t>
      </w:r>
    </w:p>
    <w:p w:rsidR="006C332E" w:rsidRPr="00871BE6" w:rsidRDefault="00400616" w:rsidP="0040061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871BE6">
        <w:rPr>
          <w:rFonts w:ascii="Times New Roman" w:hAnsi="Times New Roman"/>
          <w:b/>
          <w:i/>
          <w:sz w:val="24"/>
          <w:szCs w:val="24"/>
          <w:lang w:val="bg-BG"/>
        </w:rPr>
        <w:t>При експлоатация на обект</w:t>
      </w:r>
      <w:r w:rsidR="00871BE6" w:rsidRPr="00871BE6">
        <w:rPr>
          <w:rFonts w:ascii="Times New Roman" w:hAnsi="Times New Roman"/>
          <w:b/>
          <w:i/>
          <w:sz w:val="24"/>
          <w:szCs w:val="24"/>
          <w:lang w:val="bg-BG"/>
        </w:rPr>
        <w:t>а</w:t>
      </w:r>
      <w:r w:rsidRPr="00871BE6">
        <w:rPr>
          <w:rFonts w:ascii="Times New Roman" w:hAnsi="Times New Roman"/>
          <w:b/>
          <w:i/>
          <w:sz w:val="24"/>
          <w:szCs w:val="24"/>
          <w:lang w:val="bg-BG"/>
        </w:rPr>
        <w:t xml:space="preserve">, в предвид спецификата на проекта, не се очаква генерирането на </w:t>
      </w:r>
      <w:r w:rsidR="00871BE6" w:rsidRPr="00871BE6">
        <w:rPr>
          <w:rFonts w:ascii="Times New Roman" w:hAnsi="Times New Roman"/>
          <w:b/>
          <w:i/>
          <w:sz w:val="24"/>
          <w:szCs w:val="24"/>
          <w:lang w:val="bg-BG"/>
        </w:rPr>
        <w:t xml:space="preserve">опасни </w:t>
      </w:r>
      <w:r w:rsidRPr="00871BE6">
        <w:rPr>
          <w:rFonts w:ascii="Times New Roman" w:hAnsi="Times New Roman"/>
          <w:b/>
          <w:i/>
          <w:sz w:val="24"/>
          <w:szCs w:val="24"/>
          <w:lang w:val="bg-BG"/>
        </w:rPr>
        <w:t>отпадъци.</w:t>
      </w:r>
    </w:p>
    <w:p w:rsidR="00400616" w:rsidRPr="005D3C7D" w:rsidRDefault="00400616" w:rsidP="0040061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5D3C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5D3C7D">
        <w:rPr>
          <w:rFonts w:ascii="Times New Roman" w:hAnsi="Times New Roman"/>
          <w:sz w:val="24"/>
          <w:szCs w:val="24"/>
          <w:lang w:val="x-none"/>
        </w:rPr>
        <w:t>9. Отпадъчни води: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5D3C7D">
        <w:rPr>
          <w:rFonts w:ascii="Times New Roman" w:hAnsi="Times New Roman"/>
          <w:sz w:val="24"/>
          <w:szCs w:val="24"/>
          <w:lang w:val="x-none"/>
        </w:rPr>
        <w:t xml:space="preserve"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</w:t>
      </w:r>
      <w:proofErr w:type="spellStart"/>
      <w:r w:rsidRPr="005D3C7D">
        <w:rPr>
          <w:rFonts w:ascii="Times New Roman" w:hAnsi="Times New Roman"/>
          <w:sz w:val="24"/>
          <w:szCs w:val="24"/>
          <w:lang w:val="x-none"/>
        </w:rPr>
        <w:t>заустване</w:t>
      </w:r>
      <w:proofErr w:type="spellEnd"/>
      <w:r w:rsidRPr="005D3C7D">
        <w:rPr>
          <w:rFonts w:ascii="Times New Roman" w:hAnsi="Times New Roman"/>
          <w:sz w:val="24"/>
          <w:szCs w:val="24"/>
          <w:lang w:val="x-none"/>
        </w:rPr>
        <w:t xml:space="preserve"> в канализационна система/повърхностен воден обект/</w:t>
      </w:r>
      <w:proofErr w:type="spellStart"/>
      <w:r w:rsidRPr="005D3C7D">
        <w:rPr>
          <w:rFonts w:ascii="Times New Roman" w:hAnsi="Times New Roman"/>
          <w:sz w:val="24"/>
          <w:szCs w:val="24"/>
          <w:lang w:val="x-none"/>
        </w:rPr>
        <w:t>водоплътна</w:t>
      </w:r>
      <w:proofErr w:type="spellEnd"/>
      <w:r w:rsidRPr="005D3C7D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5D3C7D">
        <w:rPr>
          <w:rFonts w:ascii="Times New Roman" w:hAnsi="Times New Roman"/>
          <w:sz w:val="24"/>
          <w:szCs w:val="24"/>
          <w:lang w:val="x-none"/>
        </w:rPr>
        <w:t>изгребна</w:t>
      </w:r>
      <w:proofErr w:type="spellEnd"/>
      <w:r w:rsidRPr="005D3C7D">
        <w:rPr>
          <w:rFonts w:ascii="Times New Roman" w:hAnsi="Times New Roman"/>
          <w:sz w:val="24"/>
          <w:szCs w:val="24"/>
          <w:lang w:val="x-none"/>
        </w:rPr>
        <w:t xml:space="preserve"> яма и др.)</w:t>
      </w:r>
      <w:r w:rsidR="00871BE6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871BE6" w:rsidRPr="00871BE6" w:rsidRDefault="00871BE6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26BD4" w:rsidRPr="00EE3ACC" w:rsidRDefault="00871BE6" w:rsidP="00EE3AC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871BE6">
        <w:rPr>
          <w:rFonts w:ascii="Times New Roman" w:hAnsi="Times New Roman"/>
          <w:b/>
          <w:i/>
          <w:sz w:val="24"/>
          <w:szCs w:val="24"/>
          <w:lang w:val="bg-BG"/>
        </w:rPr>
        <w:t xml:space="preserve">Сградата </w:t>
      </w:r>
      <w:r w:rsidR="0005177E">
        <w:rPr>
          <w:rFonts w:ascii="Times New Roman" w:hAnsi="Times New Roman"/>
          <w:b/>
          <w:i/>
          <w:sz w:val="24"/>
          <w:szCs w:val="24"/>
          <w:lang w:val="bg-BG"/>
        </w:rPr>
        <w:t xml:space="preserve">на детската градина </w:t>
      </w:r>
      <w:r w:rsidRPr="00871BE6">
        <w:rPr>
          <w:rFonts w:ascii="Times New Roman" w:hAnsi="Times New Roman"/>
          <w:b/>
          <w:i/>
          <w:sz w:val="24"/>
          <w:szCs w:val="24"/>
          <w:lang w:val="bg-BG"/>
        </w:rPr>
        <w:t xml:space="preserve">е съществуваща и </w:t>
      </w:r>
      <w:r w:rsidR="0005177E">
        <w:rPr>
          <w:rFonts w:ascii="Times New Roman" w:hAnsi="Times New Roman"/>
          <w:b/>
          <w:i/>
          <w:sz w:val="24"/>
          <w:szCs w:val="24"/>
          <w:lang w:val="bg-BG"/>
        </w:rPr>
        <w:t>чрез съществуващо канализационно отклонение, отпадъчните води</w:t>
      </w:r>
      <w:r w:rsidRPr="00871BE6"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  <w:r w:rsidR="0005177E">
        <w:rPr>
          <w:rFonts w:ascii="Times New Roman" w:hAnsi="Times New Roman"/>
          <w:b/>
          <w:i/>
          <w:sz w:val="24"/>
          <w:szCs w:val="24"/>
          <w:lang w:val="bg-BG"/>
        </w:rPr>
        <w:t>са включени</w:t>
      </w:r>
      <w:r w:rsidRPr="00871BE6">
        <w:rPr>
          <w:rFonts w:ascii="Times New Roman" w:hAnsi="Times New Roman"/>
          <w:b/>
          <w:i/>
          <w:sz w:val="24"/>
          <w:szCs w:val="24"/>
          <w:lang w:val="bg-BG"/>
        </w:rPr>
        <w:t xml:space="preserve"> към </w:t>
      </w:r>
      <w:r w:rsidR="0005177E">
        <w:rPr>
          <w:rFonts w:ascii="Times New Roman" w:hAnsi="Times New Roman"/>
          <w:b/>
          <w:i/>
          <w:sz w:val="24"/>
          <w:szCs w:val="24"/>
          <w:lang w:val="bg-BG"/>
        </w:rPr>
        <w:t xml:space="preserve">съществуваща дъждовна </w:t>
      </w:r>
      <w:r w:rsidR="00E422CA">
        <w:rPr>
          <w:rFonts w:ascii="Times New Roman" w:hAnsi="Times New Roman"/>
          <w:b/>
          <w:i/>
          <w:sz w:val="24"/>
          <w:szCs w:val="24"/>
          <w:lang w:val="bg-BG"/>
        </w:rPr>
        <w:t>канализация</w:t>
      </w:r>
      <w:r w:rsidRPr="00871BE6">
        <w:rPr>
          <w:rFonts w:ascii="Times New Roman" w:hAnsi="Times New Roman"/>
          <w:b/>
          <w:i/>
          <w:sz w:val="24"/>
          <w:szCs w:val="24"/>
          <w:lang w:val="bg-BG"/>
        </w:rPr>
        <w:t xml:space="preserve"> на </w:t>
      </w:r>
      <w:r w:rsidR="0005177E">
        <w:rPr>
          <w:rFonts w:ascii="Times New Roman" w:hAnsi="Times New Roman"/>
          <w:b/>
          <w:i/>
          <w:sz w:val="24"/>
          <w:szCs w:val="24"/>
          <w:lang w:val="bg-BG"/>
        </w:rPr>
        <w:t>с. Враниловци. В района на селото няма изградена битова канализационна мрежа, поддържана от „</w:t>
      </w:r>
      <w:proofErr w:type="spellStart"/>
      <w:r w:rsidR="0005177E">
        <w:rPr>
          <w:rFonts w:ascii="Times New Roman" w:hAnsi="Times New Roman"/>
          <w:b/>
          <w:i/>
          <w:sz w:val="24"/>
          <w:szCs w:val="24"/>
          <w:lang w:val="bg-BG"/>
        </w:rPr>
        <w:t>ВиК“ООД</w:t>
      </w:r>
      <w:proofErr w:type="spellEnd"/>
      <w:r w:rsidR="0005177E">
        <w:rPr>
          <w:rFonts w:ascii="Times New Roman" w:hAnsi="Times New Roman"/>
          <w:b/>
          <w:i/>
          <w:sz w:val="24"/>
          <w:szCs w:val="24"/>
          <w:lang w:val="bg-BG"/>
        </w:rPr>
        <w:t xml:space="preserve">- гр. Габрово. В </w:t>
      </w:r>
      <w:proofErr w:type="spellStart"/>
      <w:r w:rsidR="0005177E">
        <w:rPr>
          <w:rFonts w:ascii="Times New Roman" w:hAnsi="Times New Roman"/>
          <w:b/>
          <w:i/>
          <w:sz w:val="24"/>
          <w:szCs w:val="24"/>
          <w:lang w:val="bg-BG"/>
        </w:rPr>
        <w:t>съгласувателното</w:t>
      </w:r>
      <w:proofErr w:type="spellEnd"/>
      <w:r w:rsidR="0005177E">
        <w:rPr>
          <w:rFonts w:ascii="Times New Roman" w:hAnsi="Times New Roman"/>
          <w:b/>
          <w:i/>
          <w:sz w:val="24"/>
          <w:szCs w:val="24"/>
          <w:lang w:val="bg-BG"/>
        </w:rPr>
        <w:t xml:space="preserve"> писмо на дружеството, изх. №4915/20.11.2024 </w:t>
      </w:r>
      <w:r w:rsidR="00DF14A3">
        <w:rPr>
          <w:rFonts w:ascii="Times New Roman" w:hAnsi="Times New Roman"/>
          <w:b/>
          <w:i/>
          <w:sz w:val="24"/>
          <w:szCs w:val="24"/>
          <w:lang w:val="bg-BG"/>
        </w:rPr>
        <w:t>г. и приложената схема към него, са описани посочените по горе обстоятелства.</w:t>
      </w:r>
    </w:p>
    <w:p w:rsidR="006C332E" w:rsidRPr="005D3C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5D3C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5D3C7D">
        <w:rPr>
          <w:rFonts w:ascii="Times New Roman" w:hAnsi="Times New Roman"/>
          <w:sz w:val="24"/>
          <w:szCs w:val="24"/>
          <w:lang w:val="x-none"/>
        </w:rPr>
        <w:t>10. Опасни химични вещества, които се очаква да бъдат налични на площадката на предприятието/съоръжението</w:t>
      </w:r>
      <w:r w:rsidR="00244EAC" w:rsidRPr="005D3C7D">
        <w:rPr>
          <w:rFonts w:ascii="Times New Roman" w:hAnsi="Times New Roman"/>
          <w:sz w:val="24"/>
          <w:szCs w:val="24"/>
        </w:rPr>
        <w:t xml:space="preserve">, </w:t>
      </w:r>
      <w:r w:rsidR="00244EAC" w:rsidRPr="005D3C7D">
        <w:rPr>
          <w:rFonts w:ascii="Times New Roman" w:hAnsi="Times New Roman"/>
          <w:sz w:val="24"/>
          <w:szCs w:val="24"/>
          <w:lang w:val="bg-BG"/>
        </w:rPr>
        <w:t>както и капацитета на съоръженията, в които се очаква те да са налични</w:t>
      </w:r>
      <w:r w:rsidRPr="005D3C7D">
        <w:rPr>
          <w:rFonts w:ascii="Times New Roman" w:hAnsi="Times New Roman"/>
          <w:sz w:val="24"/>
          <w:szCs w:val="24"/>
          <w:lang w:val="x-none"/>
        </w:rPr>
        <w:t>: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5D3C7D">
        <w:rPr>
          <w:rFonts w:ascii="Times New Roman" w:hAnsi="Times New Roman"/>
          <w:sz w:val="24"/>
          <w:szCs w:val="24"/>
          <w:lang w:val="x-none"/>
        </w:rPr>
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</w:r>
    </w:p>
    <w:p w:rsidR="00EE3ACC" w:rsidRPr="005D3C7D" w:rsidRDefault="00EE3AC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26BD4" w:rsidRPr="00871BE6" w:rsidRDefault="00126BD4" w:rsidP="00126BD4">
      <w:pPr>
        <w:spacing w:after="0" w:line="240" w:lineRule="auto"/>
        <w:ind w:firstLine="480"/>
        <w:contextualSpacing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871BE6">
        <w:rPr>
          <w:rFonts w:ascii="Times New Roman" w:hAnsi="Times New Roman"/>
          <w:b/>
          <w:i/>
          <w:sz w:val="24"/>
          <w:szCs w:val="24"/>
          <w:lang w:val="bg-BG"/>
        </w:rPr>
        <w:lastRenderedPageBreak/>
        <w:t xml:space="preserve">При </w:t>
      </w:r>
      <w:r w:rsidR="00871BE6" w:rsidRPr="00871BE6">
        <w:rPr>
          <w:rFonts w:ascii="Times New Roman" w:hAnsi="Times New Roman"/>
          <w:b/>
          <w:i/>
          <w:sz w:val="24"/>
          <w:szCs w:val="24"/>
          <w:lang w:val="bg-BG"/>
        </w:rPr>
        <w:t>ремонтните дейности</w:t>
      </w:r>
      <w:r w:rsidR="00F334E6" w:rsidRPr="00871BE6"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  <w:r w:rsidRPr="00871BE6">
        <w:rPr>
          <w:rFonts w:ascii="Times New Roman" w:hAnsi="Times New Roman"/>
          <w:b/>
          <w:i/>
          <w:sz w:val="24"/>
          <w:szCs w:val="24"/>
          <w:lang w:val="bg-BG"/>
        </w:rPr>
        <w:t>и експлоатация</w:t>
      </w:r>
      <w:r w:rsidR="00871BE6" w:rsidRPr="00871BE6">
        <w:rPr>
          <w:rFonts w:ascii="Times New Roman" w:hAnsi="Times New Roman"/>
          <w:b/>
          <w:i/>
          <w:sz w:val="24"/>
          <w:szCs w:val="24"/>
          <w:lang w:val="bg-BG"/>
        </w:rPr>
        <w:t>та</w:t>
      </w:r>
      <w:r w:rsidRPr="00871BE6">
        <w:rPr>
          <w:rFonts w:ascii="Times New Roman" w:hAnsi="Times New Roman"/>
          <w:b/>
          <w:i/>
          <w:sz w:val="24"/>
          <w:szCs w:val="24"/>
          <w:lang w:val="bg-BG"/>
        </w:rPr>
        <w:t xml:space="preserve"> на обект</w:t>
      </w:r>
      <w:r w:rsidR="00871BE6" w:rsidRPr="00871BE6">
        <w:rPr>
          <w:rFonts w:ascii="Times New Roman" w:hAnsi="Times New Roman"/>
          <w:b/>
          <w:i/>
          <w:sz w:val="24"/>
          <w:szCs w:val="24"/>
          <w:lang w:val="bg-BG"/>
        </w:rPr>
        <w:t>а</w:t>
      </w:r>
      <w:r w:rsidRPr="00871BE6">
        <w:rPr>
          <w:rFonts w:ascii="Times New Roman" w:hAnsi="Times New Roman"/>
          <w:b/>
          <w:i/>
          <w:sz w:val="24"/>
          <w:szCs w:val="24"/>
          <w:lang w:val="bg-BG"/>
        </w:rPr>
        <w:t>, в предвид спецификата на проекта, не се очаква генерирането на опасни химични вещества.</w:t>
      </w:r>
    </w:p>
    <w:p w:rsidR="00871BE6" w:rsidRDefault="00871BE6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A505E4" w:rsidRPr="005D3C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5D3C7D">
        <w:rPr>
          <w:rFonts w:ascii="Times New Roman" w:hAnsi="Times New Roman"/>
          <w:sz w:val="24"/>
          <w:szCs w:val="24"/>
          <w:lang w:val="x-none"/>
        </w:rPr>
        <w:t xml:space="preserve">І. Моля да ни информирате за необходимите действия, които трябва да предприемем, по реда на глава шеста ЗООС. </w:t>
      </w:r>
    </w:p>
    <w:p w:rsidR="006C332E" w:rsidRPr="000B578B" w:rsidRDefault="006C332E" w:rsidP="000B578B">
      <w:pPr>
        <w:widowControl w:val="0"/>
        <w:autoSpaceDE w:val="0"/>
        <w:autoSpaceDN w:val="0"/>
        <w:adjustRightInd w:val="0"/>
        <w:spacing w:after="0" w:line="240" w:lineRule="auto"/>
        <w:ind w:left="410" w:firstLine="16"/>
        <w:jc w:val="both"/>
        <w:rPr>
          <w:rFonts w:ascii="Times New Roman" w:hAnsi="Times New Roman"/>
          <w:sz w:val="24"/>
          <w:szCs w:val="24"/>
          <w:lang w:val="x-none"/>
        </w:rPr>
      </w:pPr>
      <w:r w:rsidRPr="000B578B">
        <w:rPr>
          <w:rFonts w:ascii="Times New Roman" w:hAnsi="Times New Roman"/>
          <w:sz w:val="24"/>
          <w:szCs w:val="24"/>
          <w:lang w:val="x-none"/>
        </w:rPr>
        <w:t>Моля, на основание чл. 93, ал. 9, т. 1 ЗООС да се проведе задължителна ОВОС, без да се извършва преценка.</w:t>
      </w:r>
    </w:p>
    <w:p w:rsidR="006C332E" w:rsidRPr="005D3C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5D3C7D">
        <w:rPr>
          <w:rFonts w:ascii="Times New Roman" w:hAnsi="Times New Roman"/>
          <w:sz w:val="24"/>
          <w:szCs w:val="24"/>
          <w:lang w:val="x-none"/>
        </w:rPr>
        <w:t>ІІ. Друга информация (не е задължително за попълване)</w:t>
      </w:r>
    </w:p>
    <w:p w:rsidR="006C332E" w:rsidRPr="005D3C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5D3C7D">
        <w:rPr>
          <w:rFonts w:ascii="Times New Roman" w:hAnsi="Times New Roman"/>
          <w:sz w:val="24"/>
          <w:szCs w:val="24"/>
          <w:lang w:val="x-none"/>
        </w:rPr>
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</w:r>
    </w:p>
    <w:p w:rsidR="006C332E" w:rsidRPr="005D3C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5D3C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D3C7D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</w:t>
      </w:r>
    </w:p>
    <w:p w:rsidR="006C332E" w:rsidRPr="005D3C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D3C7D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</w:t>
      </w:r>
    </w:p>
    <w:p w:rsidR="006C332E" w:rsidRPr="005D3C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5D3C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5D3C7D">
        <w:rPr>
          <w:rFonts w:ascii="Times New Roman" w:hAnsi="Times New Roman"/>
          <w:sz w:val="24"/>
          <w:szCs w:val="24"/>
          <w:lang w:val="x-none"/>
        </w:rPr>
        <w:t>Прилагам:</w:t>
      </w:r>
    </w:p>
    <w:p w:rsidR="00A505E4" w:rsidRPr="005D3C7D" w:rsidRDefault="006C332E" w:rsidP="00A505E4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5D3C7D">
        <w:rPr>
          <w:rFonts w:ascii="Times New Roman" w:hAnsi="Times New Roman"/>
          <w:sz w:val="24"/>
          <w:szCs w:val="24"/>
          <w:lang w:val="x-none"/>
        </w:rPr>
        <w:t xml:space="preserve">Документи, доказващи </w:t>
      </w:r>
      <w:r w:rsidR="00A505E4" w:rsidRPr="005D3C7D">
        <w:rPr>
          <w:rFonts w:ascii="Times New Roman" w:hAnsi="Times New Roman"/>
          <w:sz w:val="24"/>
          <w:szCs w:val="24"/>
          <w:lang w:val="bg-BG"/>
        </w:rPr>
        <w:t>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 чл. 95, ал. 1 от ЗООС.</w:t>
      </w:r>
    </w:p>
    <w:p w:rsidR="00DB437C" w:rsidRPr="005D3C7D" w:rsidRDefault="00DB437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6C332E" w:rsidRPr="005D3C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5D3C7D">
        <w:rPr>
          <w:rFonts w:ascii="Times New Roman" w:hAnsi="Times New Roman"/>
          <w:sz w:val="24"/>
          <w:szCs w:val="24"/>
          <w:lang w:val="x-none"/>
        </w:rPr>
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</w:r>
    </w:p>
    <w:p w:rsidR="00DB437C" w:rsidRPr="005D3C7D" w:rsidRDefault="00DB437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6C332E" w:rsidRPr="005D3C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5D3C7D">
        <w:rPr>
          <w:rFonts w:ascii="Times New Roman" w:hAnsi="Times New Roman"/>
          <w:sz w:val="24"/>
          <w:szCs w:val="24"/>
          <w:lang w:val="x-none"/>
        </w:rPr>
        <w:t>3. Други документи по преценка на уведомителя:</w:t>
      </w:r>
    </w:p>
    <w:p w:rsidR="006C332E" w:rsidRPr="00DF14A3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5D3C7D">
        <w:rPr>
          <w:rFonts w:ascii="Times New Roman" w:hAnsi="Times New Roman"/>
          <w:sz w:val="24"/>
          <w:szCs w:val="24"/>
          <w:lang w:val="x-none"/>
        </w:rPr>
        <w:t xml:space="preserve">3.1. </w:t>
      </w:r>
      <w:r w:rsidR="00DF14A3">
        <w:rPr>
          <w:rFonts w:ascii="Times New Roman" w:hAnsi="Times New Roman"/>
          <w:sz w:val="24"/>
          <w:szCs w:val="24"/>
          <w:lang w:val="bg-BG"/>
        </w:rPr>
        <w:t>Изходни данни за проектиране за условията и възможностите за присъединяване на  обект към водопроводната и канализационната мрежа – уведомително писмо №4915 от 20.11.2024 г. от „ВиК“ ООД -Габрово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5D3C7D">
        <w:rPr>
          <w:rFonts w:ascii="Times New Roman" w:hAnsi="Times New Roman"/>
          <w:sz w:val="24"/>
          <w:szCs w:val="24"/>
          <w:lang w:val="x-none"/>
        </w:rPr>
        <w:t>3.2.</w:t>
      </w:r>
      <w:r w:rsidR="00DF14A3">
        <w:rPr>
          <w:rFonts w:ascii="Times New Roman" w:hAnsi="Times New Roman"/>
          <w:sz w:val="24"/>
          <w:szCs w:val="24"/>
          <w:lang w:val="bg-BG"/>
        </w:rPr>
        <w:t xml:space="preserve">Схема на водопроводната мрежа - </w:t>
      </w:r>
      <w:r w:rsidRPr="005D3C7D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DF14A3">
        <w:rPr>
          <w:rFonts w:ascii="Times New Roman" w:hAnsi="Times New Roman"/>
          <w:sz w:val="24"/>
          <w:szCs w:val="24"/>
          <w:lang w:val="bg-BG"/>
        </w:rPr>
        <w:t xml:space="preserve">Ситуация </w:t>
      </w:r>
      <w:r w:rsidRPr="005D3C7D">
        <w:rPr>
          <w:rFonts w:ascii="Times New Roman" w:hAnsi="Times New Roman"/>
          <w:sz w:val="24"/>
          <w:szCs w:val="24"/>
          <w:lang w:val="x-none"/>
        </w:rPr>
        <w:t>в подходящ мащаб.</w:t>
      </w:r>
    </w:p>
    <w:p w:rsidR="00570DE1" w:rsidRPr="001066CD" w:rsidRDefault="00570DE1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3.3.</w:t>
      </w:r>
      <w:r w:rsidR="001066CD">
        <w:rPr>
          <w:rFonts w:ascii="Times New Roman" w:hAnsi="Times New Roman"/>
          <w:sz w:val="24"/>
          <w:szCs w:val="24"/>
          <w:lang w:val="bg-BG"/>
        </w:rPr>
        <w:t xml:space="preserve">Акт за публична общинска собственост №1207/03.07.2024 г. </w:t>
      </w:r>
    </w:p>
    <w:p w:rsidR="00DB437C" w:rsidRPr="005D3C7D" w:rsidRDefault="00DB437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DB437C" w:rsidRPr="005D3C7D" w:rsidRDefault="00DB437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6C332E" w:rsidRPr="00A6274D" w:rsidRDefault="00DB437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D3C7D">
        <w:rPr>
          <w:rFonts w:ascii="Times New Roman" w:hAnsi="Times New Roman"/>
          <w:sz w:val="24"/>
          <w:szCs w:val="24"/>
        </w:rPr>
        <w:t>-</w:t>
      </w:r>
      <w:r w:rsidR="006C332E" w:rsidRPr="005D3C7D">
        <w:rPr>
          <w:rFonts w:ascii="Times New Roman" w:hAnsi="Times New Roman"/>
          <w:sz w:val="24"/>
          <w:szCs w:val="24"/>
          <w:lang w:val="x-none"/>
        </w:rPr>
        <w:t> </w:t>
      </w:r>
      <w:r w:rsidRPr="005D3C7D">
        <w:rPr>
          <w:rFonts w:ascii="Times New Roman" w:hAnsi="Times New Roman"/>
          <w:sz w:val="24"/>
          <w:szCs w:val="24"/>
        </w:rPr>
        <w:t xml:space="preserve"> </w:t>
      </w:r>
      <w:r w:rsidR="006C332E" w:rsidRPr="00A6274D">
        <w:rPr>
          <w:rFonts w:ascii="Times New Roman" w:hAnsi="Times New Roman"/>
          <w:b/>
          <w:sz w:val="24"/>
          <w:szCs w:val="24"/>
          <w:lang w:val="x-none"/>
        </w:rPr>
        <w:t>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:rsidR="006C332E" w:rsidRPr="005D3C7D" w:rsidRDefault="00DB437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5D3C7D">
        <w:rPr>
          <w:rFonts w:ascii="Times New Roman" w:hAnsi="Times New Roman"/>
          <w:sz w:val="24"/>
          <w:szCs w:val="24"/>
        </w:rPr>
        <w:t xml:space="preserve">- </w:t>
      </w:r>
      <w:r w:rsidR="006C332E" w:rsidRPr="005D3C7D">
        <w:rPr>
          <w:rFonts w:ascii="Times New Roman" w:hAnsi="Times New Roman"/>
          <w:sz w:val="24"/>
          <w:szCs w:val="24"/>
          <w:lang w:val="x-none"/>
        </w:rPr>
        <w:t> Желая да получавам електронна кореспонденция във връзка с предоставяната услуга на посочения от мен адрес на електронна поща.</w:t>
      </w:r>
    </w:p>
    <w:p w:rsidR="006C332E" w:rsidRPr="005D3C7D" w:rsidRDefault="0048040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5D3C7D">
        <w:rPr>
          <w:rFonts w:ascii="Times New Roman" w:hAnsi="Times New Roman"/>
          <w:sz w:val="24"/>
          <w:szCs w:val="24"/>
          <w:lang w:val="x-none"/>
        </w:rPr>
        <w:t xml:space="preserve">- </w:t>
      </w:r>
      <w:r w:rsidRPr="005D3C7D">
        <w:rPr>
          <w:rFonts w:ascii="Times New Roman" w:hAnsi="Times New Roman"/>
          <w:sz w:val="24"/>
          <w:szCs w:val="24"/>
          <w:lang w:val="bg-BG"/>
        </w:rPr>
        <w:t xml:space="preserve"> Жела</w:t>
      </w:r>
      <w:r w:rsidR="00652C3F" w:rsidRPr="005D3C7D">
        <w:rPr>
          <w:rFonts w:ascii="Times New Roman" w:hAnsi="Times New Roman"/>
          <w:sz w:val="24"/>
          <w:szCs w:val="24"/>
          <w:lang w:val="bg-BG"/>
        </w:rPr>
        <w:t>я да получа крайния документ</w:t>
      </w:r>
      <w:r w:rsidRPr="005D3C7D">
        <w:rPr>
          <w:rFonts w:ascii="Times New Roman" w:hAnsi="Times New Roman"/>
          <w:sz w:val="24"/>
          <w:szCs w:val="24"/>
          <w:lang w:val="bg-BG"/>
        </w:rPr>
        <w:t>:</w:t>
      </w:r>
    </w:p>
    <w:p w:rsidR="0048040C" w:rsidRPr="005D3C7D" w:rsidRDefault="0048040C" w:rsidP="0048040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D3C7D">
        <w:rPr>
          <w:rFonts w:ascii="Times New Roman" w:hAnsi="Times New Roman"/>
          <w:sz w:val="24"/>
          <w:szCs w:val="24"/>
          <w:lang w:val="bg-BG"/>
        </w:rPr>
        <w:t>лично на място</w:t>
      </w:r>
    </w:p>
    <w:p w:rsidR="0048040C" w:rsidRPr="005D3C7D" w:rsidRDefault="00A505E4" w:rsidP="0048040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D3C7D">
        <w:rPr>
          <w:rFonts w:ascii="Times New Roman" w:hAnsi="Times New Roman"/>
          <w:sz w:val="24"/>
          <w:szCs w:val="24"/>
          <w:lang w:val="bg-BG"/>
        </w:rPr>
        <w:t>чрез лицензиран пощенски оператор</w:t>
      </w:r>
    </w:p>
    <w:p w:rsidR="0048040C" w:rsidRPr="005D3C7D" w:rsidRDefault="0048040C" w:rsidP="0048040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D3C7D">
        <w:rPr>
          <w:rFonts w:ascii="Times New Roman" w:hAnsi="Times New Roman"/>
          <w:sz w:val="24"/>
          <w:szCs w:val="24"/>
          <w:lang w:val="bg-BG"/>
        </w:rPr>
        <w:t>по куриер</w:t>
      </w:r>
    </w:p>
    <w:p w:rsidR="006C332E" w:rsidRPr="005D3C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645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4815"/>
      </w:tblGrid>
      <w:tr w:rsidR="006C332E" w:rsidRPr="005D3C7D" w:rsidTr="00DE2253">
        <w:trPr>
          <w:tblCellSpacing w:w="0" w:type="dxa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6C332E" w:rsidRPr="005D3C7D" w:rsidRDefault="00293F52" w:rsidP="00A62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D3C7D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Дата: </w:t>
            </w:r>
            <w:r w:rsidR="00DF14A3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A6274D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="00DF14A3">
              <w:rPr>
                <w:rFonts w:ascii="Times New Roman" w:hAnsi="Times New Roman"/>
                <w:sz w:val="24"/>
                <w:szCs w:val="24"/>
                <w:lang w:val="bg-BG"/>
              </w:rPr>
              <w:t>.12</w:t>
            </w:r>
            <w:r w:rsidR="00F334E6" w:rsidRPr="005D3C7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5D3C7D">
              <w:rPr>
                <w:rFonts w:ascii="Times New Roman" w:hAnsi="Times New Roman"/>
                <w:sz w:val="24"/>
                <w:szCs w:val="24"/>
                <w:lang w:val="bg-BG"/>
              </w:rPr>
              <w:t>202</w:t>
            </w:r>
            <w:r w:rsidR="00F334E6" w:rsidRPr="005D3C7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Pr="005D3C7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6C332E" w:rsidRPr="005D3C7D" w:rsidRDefault="006C332E" w:rsidP="00DE2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6C332E" w:rsidRPr="005D3C7D" w:rsidRDefault="006C332E" w:rsidP="00DE2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D3C7D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Уведомител: </w:t>
            </w:r>
          </w:p>
        </w:tc>
      </w:tr>
      <w:tr w:rsidR="006C332E" w:rsidRPr="005D3C7D" w:rsidTr="00DE2253">
        <w:trPr>
          <w:tblCellSpacing w:w="0" w:type="dxa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6C332E" w:rsidRPr="005D3C7D" w:rsidRDefault="006C332E" w:rsidP="00DE2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6C332E" w:rsidRPr="005D3C7D" w:rsidRDefault="006C332E" w:rsidP="00DE2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  <w:r w:rsidRPr="005D3C7D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(подпис)</w:t>
            </w:r>
          </w:p>
          <w:p w:rsidR="00382601" w:rsidRPr="00382601" w:rsidRDefault="00A6274D" w:rsidP="0038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bg-BG"/>
              </w:rPr>
              <w:t xml:space="preserve">Таня Христова - </w:t>
            </w:r>
            <w:r w:rsidR="00382601">
              <w:rPr>
                <w:rFonts w:ascii="Times New Roman" w:hAnsi="Times New Roman"/>
                <w:b/>
                <w:i/>
                <w:iCs/>
                <w:sz w:val="24"/>
                <w:szCs w:val="24"/>
                <w:lang w:val="bg-BG"/>
              </w:rPr>
              <w:t>К</w:t>
            </w:r>
            <w:r w:rsidR="00382601" w:rsidRPr="00382601">
              <w:rPr>
                <w:rFonts w:ascii="Times New Roman" w:hAnsi="Times New Roman"/>
                <w:b/>
                <w:i/>
                <w:iCs/>
                <w:sz w:val="24"/>
                <w:szCs w:val="24"/>
                <w:lang w:val="bg-BG"/>
              </w:rPr>
              <w:t>мет на Община Габрово</w:t>
            </w:r>
          </w:p>
          <w:p w:rsidR="00F334E6" w:rsidRPr="005D3C7D" w:rsidRDefault="00F334E6" w:rsidP="0038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</w:p>
        </w:tc>
      </w:tr>
    </w:tbl>
    <w:p w:rsidR="006C332E" w:rsidRPr="005D3C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47282" w:rsidRDefault="00747282">
      <w:pPr>
        <w:rPr>
          <w:lang w:val="bg-BG"/>
        </w:rPr>
      </w:pPr>
    </w:p>
    <w:p w:rsidR="00293F52" w:rsidRPr="00654EF0" w:rsidRDefault="00293F52" w:rsidP="00382601">
      <w:pPr>
        <w:autoSpaceDE w:val="0"/>
        <w:autoSpaceDN w:val="0"/>
        <w:spacing w:before="100" w:beforeAutospacing="1" w:after="60"/>
        <w:ind w:right="425" w:firstLine="425"/>
        <w:contextualSpacing/>
        <w:jc w:val="both"/>
        <w:rPr>
          <w:rFonts w:ascii="Times New Roman" w:hAnsi="Times New Roman"/>
          <w:i/>
          <w:iCs/>
          <w:color w:val="FFFFFF" w:themeColor="background1"/>
          <w:sz w:val="24"/>
          <w:szCs w:val="24"/>
          <w:lang w:val="bg-BG" w:eastAsia="bg-BG"/>
        </w:rPr>
      </w:pPr>
      <w:bookmarkStart w:id="0" w:name="_GoBack"/>
      <w:r w:rsidRPr="00654EF0">
        <w:rPr>
          <w:rFonts w:ascii="Times New Roman" w:hAnsi="Times New Roman"/>
          <w:bCs/>
          <w:i/>
          <w:color w:val="FFFFFF" w:themeColor="background1"/>
          <w:sz w:val="24"/>
          <w:szCs w:val="24"/>
          <w:lang w:val="bg-BG" w:eastAsia="bg-BG"/>
        </w:rPr>
        <w:t xml:space="preserve">Съгласувал: </w:t>
      </w:r>
      <w:r w:rsidR="00F21F38" w:rsidRPr="00654EF0">
        <w:rPr>
          <w:rFonts w:ascii="Times New Roman" w:hAnsi="Times New Roman"/>
          <w:i/>
          <w:color w:val="FFFFFF" w:themeColor="background1"/>
          <w:sz w:val="24"/>
          <w:szCs w:val="24"/>
          <w:lang w:val="bg-BG" w:eastAsia="bg-BG"/>
        </w:rPr>
        <w:t>Албена Конакчиева</w:t>
      </w:r>
      <w:r w:rsidR="00F334E6" w:rsidRPr="00654EF0">
        <w:rPr>
          <w:rFonts w:ascii="Times New Roman" w:hAnsi="Times New Roman"/>
          <w:i/>
          <w:color w:val="FFFFFF" w:themeColor="background1"/>
          <w:sz w:val="24"/>
          <w:szCs w:val="24"/>
          <w:lang w:val="bg-BG" w:eastAsia="bg-BG"/>
        </w:rPr>
        <w:t xml:space="preserve"> </w:t>
      </w:r>
      <w:r w:rsidRPr="00654EF0">
        <w:rPr>
          <w:rFonts w:ascii="Times New Roman" w:hAnsi="Times New Roman"/>
          <w:i/>
          <w:color w:val="FFFFFF" w:themeColor="background1"/>
          <w:sz w:val="24"/>
          <w:szCs w:val="24"/>
          <w:lang w:val="bg-BG" w:eastAsia="bg-BG"/>
        </w:rPr>
        <w:t xml:space="preserve"> –  </w:t>
      </w:r>
      <w:r w:rsidR="00F21F38" w:rsidRPr="00654EF0">
        <w:rPr>
          <w:rFonts w:ascii="Times New Roman" w:hAnsi="Times New Roman"/>
          <w:i/>
          <w:color w:val="FFFFFF" w:themeColor="background1"/>
          <w:sz w:val="24"/>
          <w:szCs w:val="24"/>
          <w:lang w:val="bg-BG" w:eastAsia="bg-BG"/>
        </w:rPr>
        <w:t>Директор Д-</w:t>
      </w:r>
      <w:proofErr w:type="spellStart"/>
      <w:r w:rsidR="00F21F38" w:rsidRPr="00654EF0">
        <w:rPr>
          <w:rFonts w:ascii="Times New Roman" w:hAnsi="Times New Roman"/>
          <w:i/>
          <w:color w:val="FFFFFF" w:themeColor="background1"/>
          <w:sz w:val="24"/>
          <w:szCs w:val="24"/>
          <w:lang w:val="bg-BG" w:eastAsia="bg-BG"/>
        </w:rPr>
        <w:t>ция</w:t>
      </w:r>
      <w:proofErr w:type="spellEnd"/>
      <w:r w:rsidR="00F21F38" w:rsidRPr="00654EF0">
        <w:rPr>
          <w:rFonts w:ascii="Times New Roman" w:hAnsi="Times New Roman"/>
          <w:i/>
          <w:color w:val="FFFFFF" w:themeColor="background1"/>
          <w:sz w:val="24"/>
          <w:szCs w:val="24"/>
          <w:lang w:val="bg-BG" w:eastAsia="bg-BG"/>
        </w:rPr>
        <w:t xml:space="preserve"> ИЕ</w:t>
      </w:r>
    </w:p>
    <w:p w:rsidR="00F21F38" w:rsidRPr="00654EF0" w:rsidRDefault="00293F52" w:rsidP="001F066F">
      <w:pPr>
        <w:spacing w:before="100" w:beforeAutospacing="1"/>
        <w:ind w:left="425" w:right="424"/>
        <w:contextualSpacing/>
        <w:rPr>
          <w:color w:val="FFFFFF" w:themeColor="background1"/>
          <w:lang w:val="bg-BG"/>
        </w:rPr>
      </w:pPr>
      <w:r w:rsidRPr="00654EF0">
        <w:rPr>
          <w:rFonts w:ascii="Times New Roman" w:hAnsi="Times New Roman"/>
          <w:bCs/>
          <w:i/>
          <w:color w:val="FFFFFF" w:themeColor="background1"/>
          <w:sz w:val="24"/>
          <w:szCs w:val="24"/>
          <w:lang w:val="bg-BG" w:eastAsia="bg-BG"/>
        </w:rPr>
        <w:t>Изготвил</w:t>
      </w:r>
      <w:r w:rsidR="0005739E" w:rsidRPr="00654EF0">
        <w:rPr>
          <w:rFonts w:ascii="Times New Roman" w:hAnsi="Times New Roman"/>
          <w:bCs/>
          <w:i/>
          <w:color w:val="FFFFFF" w:themeColor="background1"/>
          <w:sz w:val="24"/>
          <w:szCs w:val="24"/>
          <w:lang w:val="bg-BG" w:eastAsia="bg-BG"/>
        </w:rPr>
        <w:t xml:space="preserve">: </w:t>
      </w:r>
      <w:proofErr w:type="spellStart"/>
      <w:r w:rsidR="0005739E" w:rsidRPr="00654EF0">
        <w:rPr>
          <w:rFonts w:ascii="Times New Roman" w:hAnsi="Times New Roman"/>
          <w:bCs/>
          <w:i/>
          <w:color w:val="FFFFFF" w:themeColor="background1"/>
          <w:sz w:val="24"/>
          <w:szCs w:val="24"/>
          <w:lang w:val="bg-BG" w:eastAsia="bg-BG"/>
        </w:rPr>
        <w:t>инж.Веселина</w:t>
      </w:r>
      <w:proofErr w:type="spellEnd"/>
      <w:r w:rsidR="0005739E" w:rsidRPr="00654EF0">
        <w:rPr>
          <w:rFonts w:ascii="Times New Roman" w:hAnsi="Times New Roman"/>
          <w:bCs/>
          <w:i/>
          <w:color w:val="FFFFFF" w:themeColor="background1"/>
          <w:sz w:val="24"/>
          <w:szCs w:val="24"/>
          <w:lang w:val="bg-BG" w:eastAsia="bg-BG"/>
        </w:rPr>
        <w:t xml:space="preserve"> Султанова – главен експерт ИЕ</w:t>
      </w:r>
      <w:r w:rsidR="00F21F38" w:rsidRPr="00654EF0">
        <w:rPr>
          <w:rFonts w:ascii="Times New Roman" w:hAnsi="Times New Roman"/>
          <w:i/>
          <w:color w:val="FFFFFF" w:themeColor="background1"/>
          <w:sz w:val="24"/>
          <w:szCs w:val="24"/>
          <w:lang w:val="bg-BG" w:eastAsia="bg-BG"/>
        </w:rPr>
        <w:tab/>
      </w:r>
      <w:r w:rsidR="00F21F38" w:rsidRPr="00654EF0">
        <w:rPr>
          <w:rFonts w:ascii="Times New Roman" w:hAnsi="Times New Roman"/>
          <w:i/>
          <w:color w:val="FFFFFF" w:themeColor="background1"/>
          <w:sz w:val="24"/>
          <w:szCs w:val="24"/>
          <w:lang w:val="bg-BG" w:eastAsia="bg-BG"/>
        </w:rPr>
        <w:tab/>
      </w:r>
      <w:bookmarkEnd w:id="0"/>
    </w:p>
    <w:sectPr w:rsidR="00F21F38" w:rsidRPr="00654EF0" w:rsidSect="001F06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418" w:bottom="28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A8B" w:rsidRDefault="00742A8B" w:rsidP="0047435E">
      <w:pPr>
        <w:spacing w:after="0" w:line="240" w:lineRule="auto"/>
      </w:pPr>
      <w:r>
        <w:separator/>
      </w:r>
    </w:p>
  </w:endnote>
  <w:endnote w:type="continuationSeparator" w:id="0">
    <w:p w:rsidR="00742A8B" w:rsidRDefault="00742A8B" w:rsidP="0047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35E" w:rsidRDefault="0047435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35E" w:rsidRDefault="0047435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35E" w:rsidRDefault="0047435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A8B" w:rsidRDefault="00742A8B" w:rsidP="0047435E">
      <w:pPr>
        <w:spacing w:after="0" w:line="240" w:lineRule="auto"/>
      </w:pPr>
      <w:r>
        <w:separator/>
      </w:r>
    </w:p>
  </w:footnote>
  <w:footnote w:type="continuationSeparator" w:id="0">
    <w:p w:rsidR="00742A8B" w:rsidRDefault="00742A8B" w:rsidP="00474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35E" w:rsidRDefault="0047435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35E" w:rsidRDefault="0047435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35E" w:rsidRDefault="0047435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5652"/>
    <w:multiLevelType w:val="hybridMultilevel"/>
    <w:tmpl w:val="AA8C465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4442934"/>
    <w:multiLevelType w:val="hybridMultilevel"/>
    <w:tmpl w:val="F5148BA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D82EB8"/>
    <w:multiLevelType w:val="hybridMultilevel"/>
    <w:tmpl w:val="A4BC316E"/>
    <w:lvl w:ilvl="0" w:tplc="8FB20B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71C383F"/>
    <w:multiLevelType w:val="hybridMultilevel"/>
    <w:tmpl w:val="8BEAF37E"/>
    <w:lvl w:ilvl="0" w:tplc="54106C48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2972A3A"/>
    <w:multiLevelType w:val="hybridMultilevel"/>
    <w:tmpl w:val="7390D622"/>
    <w:lvl w:ilvl="0" w:tplc="FC4473AE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77DAD"/>
    <w:multiLevelType w:val="hybridMultilevel"/>
    <w:tmpl w:val="6F4C2ECC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8138EB"/>
    <w:multiLevelType w:val="hybridMultilevel"/>
    <w:tmpl w:val="B10E132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CD0C45"/>
    <w:multiLevelType w:val="hybridMultilevel"/>
    <w:tmpl w:val="74D8DEB6"/>
    <w:lvl w:ilvl="0" w:tplc="6D5032E2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C24351"/>
    <w:multiLevelType w:val="hybridMultilevel"/>
    <w:tmpl w:val="9D8808F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C970FD"/>
    <w:multiLevelType w:val="hybridMultilevel"/>
    <w:tmpl w:val="4D60AB8E"/>
    <w:lvl w:ilvl="0" w:tplc="0402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30F91074"/>
    <w:multiLevelType w:val="hybridMultilevel"/>
    <w:tmpl w:val="34D06D20"/>
    <w:lvl w:ilvl="0" w:tplc="7E7CE148">
      <w:start w:val="4"/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3ACC52B0"/>
    <w:multiLevelType w:val="hybridMultilevel"/>
    <w:tmpl w:val="F8045B8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391D43"/>
    <w:multiLevelType w:val="hybridMultilevel"/>
    <w:tmpl w:val="9B4E98E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1B6C40"/>
    <w:multiLevelType w:val="hybridMultilevel"/>
    <w:tmpl w:val="430A2C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A398D"/>
    <w:multiLevelType w:val="hybridMultilevel"/>
    <w:tmpl w:val="3AD4521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32130DB"/>
    <w:multiLevelType w:val="hybridMultilevel"/>
    <w:tmpl w:val="E95C18F0"/>
    <w:lvl w:ilvl="0" w:tplc="00E804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687A69D1"/>
    <w:multiLevelType w:val="hybridMultilevel"/>
    <w:tmpl w:val="95963E90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087E8B"/>
    <w:multiLevelType w:val="hybridMultilevel"/>
    <w:tmpl w:val="C42C4646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2B14FE1"/>
    <w:multiLevelType w:val="hybridMultilevel"/>
    <w:tmpl w:val="700AA660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7"/>
  </w:num>
  <w:num w:numId="5">
    <w:abstractNumId w:val="15"/>
  </w:num>
  <w:num w:numId="6">
    <w:abstractNumId w:val="2"/>
  </w:num>
  <w:num w:numId="7">
    <w:abstractNumId w:val="4"/>
  </w:num>
  <w:num w:numId="8">
    <w:abstractNumId w:val="9"/>
  </w:num>
  <w:num w:numId="9">
    <w:abstractNumId w:val="13"/>
  </w:num>
  <w:num w:numId="10">
    <w:abstractNumId w:val="14"/>
  </w:num>
  <w:num w:numId="11">
    <w:abstractNumId w:val="17"/>
  </w:num>
  <w:num w:numId="12">
    <w:abstractNumId w:val="16"/>
  </w:num>
  <w:num w:numId="13">
    <w:abstractNumId w:val="1"/>
  </w:num>
  <w:num w:numId="14">
    <w:abstractNumId w:val="12"/>
  </w:num>
  <w:num w:numId="15">
    <w:abstractNumId w:val="8"/>
  </w:num>
  <w:num w:numId="16">
    <w:abstractNumId w:val="5"/>
  </w:num>
  <w:num w:numId="17">
    <w:abstractNumId w:val="11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5C"/>
    <w:rsid w:val="00003166"/>
    <w:rsid w:val="00016C98"/>
    <w:rsid w:val="00026D28"/>
    <w:rsid w:val="000336A6"/>
    <w:rsid w:val="0005177E"/>
    <w:rsid w:val="0005739E"/>
    <w:rsid w:val="00091DBC"/>
    <w:rsid w:val="000B578B"/>
    <w:rsid w:val="000C1AFD"/>
    <w:rsid w:val="000D41B7"/>
    <w:rsid w:val="001066CD"/>
    <w:rsid w:val="00126BD4"/>
    <w:rsid w:val="00127C5C"/>
    <w:rsid w:val="0014718D"/>
    <w:rsid w:val="00157BFC"/>
    <w:rsid w:val="001660F0"/>
    <w:rsid w:val="00166927"/>
    <w:rsid w:val="00172D28"/>
    <w:rsid w:val="001870F9"/>
    <w:rsid w:val="001C43FB"/>
    <w:rsid w:val="001C6D29"/>
    <w:rsid w:val="001F066F"/>
    <w:rsid w:val="00204578"/>
    <w:rsid w:val="002119E2"/>
    <w:rsid w:val="00214896"/>
    <w:rsid w:val="002214BA"/>
    <w:rsid w:val="00222372"/>
    <w:rsid w:val="0023346B"/>
    <w:rsid w:val="00244EAC"/>
    <w:rsid w:val="00250FC6"/>
    <w:rsid w:val="00255843"/>
    <w:rsid w:val="00293F52"/>
    <w:rsid w:val="002B5FC8"/>
    <w:rsid w:val="002C4774"/>
    <w:rsid w:val="002D1E3C"/>
    <w:rsid w:val="002D32D2"/>
    <w:rsid w:val="002E6F91"/>
    <w:rsid w:val="00331EBD"/>
    <w:rsid w:val="003508FF"/>
    <w:rsid w:val="003668F1"/>
    <w:rsid w:val="0037647B"/>
    <w:rsid w:val="00382479"/>
    <w:rsid w:val="00382601"/>
    <w:rsid w:val="003A3D5C"/>
    <w:rsid w:val="003A451B"/>
    <w:rsid w:val="003B2A07"/>
    <w:rsid w:val="00400616"/>
    <w:rsid w:val="00417DA2"/>
    <w:rsid w:val="00454923"/>
    <w:rsid w:val="004560E1"/>
    <w:rsid w:val="0047435E"/>
    <w:rsid w:val="0048040C"/>
    <w:rsid w:val="00483018"/>
    <w:rsid w:val="0048456B"/>
    <w:rsid w:val="0049399A"/>
    <w:rsid w:val="004A6FB4"/>
    <w:rsid w:val="004A7350"/>
    <w:rsid w:val="004C4519"/>
    <w:rsid w:val="004E2CC3"/>
    <w:rsid w:val="004E4928"/>
    <w:rsid w:val="00500A36"/>
    <w:rsid w:val="005013D9"/>
    <w:rsid w:val="00545ECB"/>
    <w:rsid w:val="005500AA"/>
    <w:rsid w:val="0056799D"/>
    <w:rsid w:val="00570DE1"/>
    <w:rsid w:val="005D3C7D"/>
    <w:rsid w:val="005E17EE"/>
    <w:rsid w:val="006226BB"/>
    <w:rsid w:val="0063538C"/>
    <w:rsid w:val="00642303"/>
    <w:rsid w:val="00652C3F"/>
    <w:rsid w:val="00654EF0"/>
    <w:rsid w:val="0068750A"/>
    <w:rsid w:val="006A48BB"/>
    <w:rsid w:val="006B4988"/>
    <w:rsid w:val="006C0FBA"/>
    <w:rsid w:val="006C332E"/>
    <w:rsid w:val="00707016"/>
    <w:rsid w:val="00707F33"/>
    <w:rsid w:val="007266DE"/>
    <w:rsid w:val="00742A8B"/>
    <w:rsid w:val="00747282"/>
    <w:rsid w:val="00756FDF"/>
    <w:rsid w:val="007631A9"/>
    <w:rsid w:val="00763FC9"/>
    <w:rsid w:val="0077682C"/>
    <w:rsid w:val="007771F9"/>
    <w:rsid w:val="007958E4"/>
    <w:rsid w:val="00797A90"/>
    <w:rsid w:val="00805CDB"/>
    <w:rsid w:val="00811706"/>
    <w:rsid w:val="00822F2E"/>
    <w:rsid w:val="008416E1"/>
    <w:rsid w:val="00844734"/>
    <w:rsid w:val="00871BE6"/>
    <w:rsid w:val="00885E55"/>
    <w:rsid w:val="00887C6C"/>
    <w:rsid w:val="0089169A"/>
    <w:rsid w:val="008B778E"/>
    <w:rsid w:val="008D51FA"/>
    <w:rsid w:val="008E0F60"/>
    <w:rsid w:val="008E17BB"/>
    <w:rsid w:val="008E40AD"/>
    <w:rsid w:val="008E59F6"/>
    <w:rsid w:val="008F5DCD"/>
    <w:rsid w:val="00914CA5"/>
    <w:rsid w:val="00917AE9"/>
    <w:rsid w:val="00967C12"/>
    <w:rsid w:val="009713D6"/>
    <w:rsid w:val="00992C39"/>
    <w:rsid w:val="00992F6E"/>
    <w:rsid w:val="009E25FF"/>
    <w:rsid w:val="009E3BB8"/>
    <w:rsid w:val="009F33C6"/>
    <w:rsid w:val="00A40FDE"/>
    <w:rsid w:val="00A44D39"/>
    <w:rsid w:val="00A505E4"/>
    <w:rsid w:val="00A54C74"/>
    <w:rsid w:val="00A60391"/>
    <w:rsid w:val="00A6274D"/>
    <w:rsid w:val="00A63537"/>
    <w:rsid w:val="00A81CA5"/>
    <w:rsid w:val="00AA57B5"/>
    <w:rsid w:val="00AE5183"/>
    <w:rsid w:val="00AF1D6E"/>
    <w:rsid w:val="00B02FE7"/>
    <w:rsid w:val="00B36890"/>
    <w:rsid w:val="00B4607D"/>
    <w:rsid w:val="00BA3C22"/>
    <w:rsid w:val="00BD5377"/>
    <w:rsid w:val="00BF0466"/>
    <w:rsid w:val="00BF26D4"/>
    <w:rsid w:val="00D27BF9"/>
    <w:rsid w:val="00D3542D"/>
    <w:rsid w:val="00D570E1"/>
    <w:rsid w:val="00D655B9"/>
    <w:rsid w:val="00DA108F"/>
    <w:rsid w:val="00DA50DA"/>
    <w:rsid w:val="00DB03DA"/>
    <w:rsid w:val="00DB437C"/>
    <w:rsid w:val="00DE2253"/>
    <w:rsid w:val="00DF14A3"/>
    <w:rsid w:val="00E045EF"/>
    <w:rsid w:val="00E15654"/>
    <w:rsid w:val="00E32F50"/>
    <w:rsid w:val="00E422CA"/>
    <w:rsid w:val="00E852CB"/>
    <w:rsid w:val="00EA0D01"/>
    <w:rsid w:val="00EA1A43"/>
    <w:rsid w:val="00EE1FB4"/>
    <w:rsid w:val="00EE3ACC"/>
    <w:rsid w:val="00EE50D1"/>
    <w:rsid w:val="00EE53BD"/>
    <w:rsid w:val="00F163FA"/>
    <w:rsid w:val="00F21F38"/>
    <w:rsid w:val="00F334E6"/>
    <w:rsid w:val="00F40731"/>
    <w:rsid w:val="00F45F3B"/>
    <w:rsid w:val="00F60EBB"/>
    <w:rsid w:val="00F85436"/>
    <w:rsid w:val="00FE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16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32E"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3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6C3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40731"/>
    <w:rPr>
      <w:rFonts w:ascii="Tahoma" w:eastAsiaTheme="minorEastAsi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47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rsid w:val="0047435E"/>
    <w:rPr>
      <w:rFonts w:eastAsiaTheme="minorEastAsia" w:cs="Times New Roman"/>
    </w:rPr>
  </w:style>
  <w:style w:type="paragraph" w:styleId="a9">
    <w:name w:val="footer"/>
    <w:basedOn w:val="a"/>
    <w:link w:val="aa"/>
    <w:uiPriority w:val="99"/>
    <w:unhideWhenUsed/>
    <w:rsid w:val="0047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47435E"/>
    <w:rPr>
      <w:rFonts w:eastAsiaTheme="minorEastAsia" w:cs="Times New Roman"/>
    </w:rPr>
  </w:style>
  <w:style w:type="character" w:styleId="ab">
    <w:name w:val="Hyperlink"/>
    <w:basedOn w:val="a0"/>
    <w:uiPriority w:val="99"/>
    <w:unhideWhenUsed/>
    <w:rsid w:val="0048456B"/>
    <w:rPr>
      <w:color w:val="0000FF" w:themeColor="hyperlink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48456B"/>
    <w:pPr>
      <w:spacing w:after="120"/>
      <w:ind w:left="283"/>
    </w:pPr>
    <w:rPr>
      <w:rFonts w:ascii="Calibri" w:eastAsia="Times New Roman" w:hAnsi="Calibri"/>
    </w:rPr>
  </w:style>
  <w:style w:type="character" w:customStyle="1" w:styleId="ad">
    <w:name w:val="Основен текст с отстъп Знак"/>
    <w:basedOn w:val="a0"/>
    <w:link w:val="ac"/>
    <w:uiPriority w:val="99"/>
    <w:semiHidden/>
    <w:rsid w:val="0048456B"/>
    <w:rPr>
      <w:rFonts w:ascii="Calibri" w:eastAsia="Times New Roman" w:hAnsi="Calibri" w:cs="Times New Roman"/>
    </w:rPr>
  </w:style>
  <w:style w:type="paragraph" w:styleId="ae">
    <w:name w:val="No Spacing"/>
    <w:uiPriority w:val="1"/>
    <w:qFormat/>
    <w:rsid w:val="00126BD4"/>
    <w:pPr>
      <w:spacing w:after="0" w:line="240" w:lineRule="auto"/>
    </w:pPr>
    <w:rPr>
      <w:rFonts w:ascii="Calibri" w:eastAsia="Calibri" w:hAnsi="Calibri" w:cs="Times New Roman"/>
      <w:lang w:val="bg-BG"/>
    </w:rPr>
  </w:style>
  <w:style w:type="paragraph" w:styleId="3">
    <w:name w:val="Body Text 3"/>
    <w:basedOn w:val="a"/>
    <w:link w:val="30"/>
    <w:uiPriority w:val="99"/>
    <w:semiHidden/>
    <w:unhideWhenUsed/>
    <w:rsid w:val="00126BD4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126BD4"/>
    <w:rPr>
      <w:rFonts w:eastAsiaTheme="minorEastAsia" w:cs="Times New Roman"/>
      <w:sz w:val="16"/>
      <w:szCs w:val="16"/>
    </w:rPr>
  </w:style>
  <w:style w:type="paragraph" w:customStyle="1" w:styleId="Default">
    <w:name w:val="Default"/>
    <w:rsid w:val="00545EC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0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sultanova@gabrovo.b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abrovo@gabrovo.b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1579</Words>
  <Characters>9002</Characters>
  <Application>Microsoft Office Word</Application>
  <DocSecurity>0</DocSecurity>
  <Lines>75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2024-07-29T12:56:00Z</dcterms:created>
  <dcterms:modified xsi:type="dcterms:W3CDTF">2024-12-09T12:39:00Z</dcterms:modified>
</cp:coreProperties>
</file>